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w:t>
      </w:r>
      <w:r>
        <w:rPr>
          <w:rFonts w:hint="eastAsia" w:ascii="Times New Roman" w:hAnsi="Times New Roman" w:eastAsia="方正黑体_GBK" w:cs="Times New Roman"/>
          <w:sz w:val="32"/>
          <w:szCs w:val="32"/>
          <w:lang w:val="en-US" w:eastAsia="zh-CN"/>
        </w:rPr>
        <w:t>1</w:t>
      </w: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bCs/>
          <w:kern w:val="0"/>
          <w:sz w:val="44"/>
          <w:szCs w:val="44"/>
          <w:shd w:val="clear" w:color="auto" w:fill="FFFFFF"/>
        </w:rPr>
        <w:t>广州市社会组织培育发展基地</w:t>
      </w:r>
      <w:r>
        <w:rPr>
          <w:rFonts w:hint="eastAsia" w:ascii="方正小标宋_GBK" w:hAnsi="方正小标宋_GBK" w:eastAsia="方正小标宋_GBK" w:cs="方正小标宋_GBK"/>
          <w:bCs/>
          <w:kern w:val="0"/>
          <w:sz w:val="44"/>
          <w:szCs w:val="44"/>
          <w:shd w:val="clear" w:color="auto" w:fill="FFFFFF"/>
          <w:lang w:val="en-US" w:eastAsia="zh-CN"/>
        </w:rPr>
        <w:t>入驻申请表</w:t>
      </w:r>
    </w:p>
    <w:p>
      <w:pPr>
        <w:keepNext w:val="0"/>
        <w:keepLines w:val="0"/>
        <w:pageBreakBefore w:val="0"/>
        <w:kinsoku/>
        <w:wordWrap/>
        <w:overflowPunct/>
        <w:topLinePunct w:val="0"/>
        <w:autoSpaceDE w:val="0"/>
        <w:autoSpaceDN/>
        <w:bidi w:val="0"/>
        <w:adjustRightInd/>
        <w:snapToGrid/>
        <w:spacing w:beforeLines="0" w:afterLines="0" w:line="560" w:lineRule="exact"/>
        <w:ind w:firstLine="0" w:firstLineChars="0"/>
        <w:jc w:val="both"/>
        <w:textAlignment w:val="auto"/>
        <w:outlineLvl w:val="9"/>
        <w:rPr>
          <w:rFonts w:hint="default" w:ascii="Times New Roman" w:hAnsi="Times New Roman" w:eastAsia="方正仿宋_GBK" w:cs="Times New Roman"/>
          <w:color w:val="auto"/>
          <w:sz w:val="32"/>
          <w:szCs w:val="32"/>
        </w:rPr>
      </w:pPr>
    </w:p>
    <w:p>
      <w:pPr>
        <w:pStyle w:val="5"/>
        <w:spacing w:before="0" w:after="156" w:afterLines="50" w:line="400" w:lineRule="exact"/>
        <w:ind w:firstLine="560"/>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rPr>
        <w:t>一、基本信息（必填）</w:t>
      </w:r>
    </w:p>
    <w:tbl>
      <w:tblPr>
        <w:tblStyle w:val="10"/>
        <w:tblW w:w="94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931"/>
        <w:gridCol w:w="2995"/>
        <w:gridCol w:w="1730"/>
        <w:gridCol w:w="1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hint="eastAsia" w:ascii="宋体" w:hAnsi="宋体" w:eastAsia="宋体"/>
                <w:sz w:val="24"/>
                <w:szCs w:val="24"/>
                <w:lang w:eastAsia="zh-CN"/>
              </w:rPr>
              <w:t>机构</w:t>
            </w:r>
            <w:r>
              <w:rPr>
                <w:rFonts w:ascii="宋体" w:hAnsi="宋体" w:eastAsia="宋体"/>
                <w:sz w:val="24"/>
                <w:szCs w:val="24"/>
              </w:rPr>
              <w:t>全称</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cs="Arial"/>
                <w:sz w:val="24"/>
                <w:szCs w:val="24"/>
                <w:lang w:val="en-US" w:eastAsia="zh-CN" w:bidi="ar-SA"/>
              </w:rPr>
            </w:pPr>
            <w:r>
              <w:rPr>
                <w:rFonts w:hint="eastAsia" w:ascii="宋体" w:hAnsi="宋体" w:eastAsia="宋体"/>
                <w:sz w:val="24"/>
                <w:szCs w:val="24"/>
                <w:lang w:eastAsia="zh-CN"/>
              </w:rPr>
              <w:t>申请入驻类别</w:t>
            </w:r>
          </w:p>
        </w:tc>
        <w:tc>
          <w:tcPr>
            <w:tcW w:w="6528" w:type="dxa"/>
            <w:gridSpan w:val="3"/>
            <w:tcMar>
              <w:top w:w="60" w:type="dxa"/>
              <w:left w:w="120" w:type="dxa"/>
              <w:bottom w:w="30" w:type="dxa"/>
              <w:right w:w="120" w:type="dxa"/>
            </w:tcMar>
            <w:vAlign w:val="center"/>
          </w:tcPr>
          <w:p>
            <w:pPr>
              <w:pStyle w:val="14"/>
              <w:spacing w:before="0" w:after="0" w:line="400" w:lineRule="exact"/>
              <w:rPr>
                <w:rFonts w:hint="eastAsia" w:ascii="宋体" w:hAnsi="宋体" w:eastAsia="宋体"/>
                <w:sz w:val="24"/>
                <w:szCs w:val="24"/>
                <w:lang w:val="en-US" w:eastAsia="zh-CN"/>
              </w:rPr>
            </w:pPr>
            <w:bookmarkStart w:id="0" w:name="OLE_LINK3"/>
            <w:r>
              <w:rPr>
                <w:rFonts w:hint="eastAsia" w:ascii="宋体" w:hAnsi="宋体" w:eastAsia="宋体"/>
                <w:sz w:val="24"/>
                <w:szCs w:val="24"/>
                <w:lang w:eastAsia="zh-CN"/>
              </w:rPr>
              <w:t>□</w:t>
            </w:r>
            <w:bookmarkEnd w:id="0"/>
            <w:r>
              <w:rPr>
                <w:rFonts w:hint="eastAsia" w:ascii="宋体" w:hAnsi="宋体" w:eastAsia="宋体"/>
                <w:sz w:val="24"/>
                <w:szCs w:val="24"/>
                <w:lang w:eastAsia="zh-CN"/>
              </w:rPr>
              <w:t>示范型社会组织</w:t>
            </w:r>
            <w:r>
              <w:rPr>
                <w:rFonts w:hint="eastAsia" w:ascii="宋体" w:hAnsi="宋体" w:eastAsia="宋体"/>
                <w:sz w:val="24"/>
                <w:szCs w:val="24"/>
              </w:rPr>
              <w:t xml:space="preserve">  </w:t>
            </w:r>
            <w:r>
              <w:rPr>
                <w:rFonts w:hint="eastAsia" w:ascii="宋体" w:hAnsi="宋体" w:eastAsia="宋体"/>
                <w:sz w:val="24"/>
                <w:szCs w:val="24"/>
                <w:lang w:val="en-US" w:eastAsia="zh-CN"/>
              </w:rPr>
              <w:t xml:space="preserve">  </w:t>
            </w:r>
          </w:p>
          <w:p>
            <w:pPr>
              <w:pStyle w:val="14"/>
              <w:spacing w:before="0" w:after="0" w:line="400" w:lineRule="exact"/>
              <w:rPr>
                <w:rFonts w:hint="default" w:ascii="宋体" w:hAnsi="宋体" w:eastAsia="宋体" w:cs="Arial"/>
                <w:sz w:val="24"/>
                <w:szCs w:val="24"/>
                <w:lang w:val="en-US" w:eastAsia="zh-CN" w:bidi="ar-SA"/>
              </w:rPr>
            </w:pPr>
            <w:r>
              <w:rPr>
                <w:rFonts w:hint="eastAsia" w:ascii="宋体" w:hAnsi="宋体" w:eastAsia="宋体"/>
                <w:sz w:val="24"/>
                <w:szCs w:val="24"/>
                <w:lang w:eastAsia="zh-CN"/>
              </w:rPr>
              <w:t>□成长型社会组织（</w:t>
            </w:r>
            <w:r>
              <w:rPr>
                <w:rFonts w:hint="eastAsia" w:ascii="宋体" w:hAnsi="宋体" w:eastAsia="宋体"/>
                <w:sz w:val="24"/>
                <w:szCs w:val="24"/>
                <w:lang w:eastAsia="zh-CN"/>
              </w:rPr>
              <w:sym w:font="Wingdings 2" w:char="00A3"/>
            </w:r>
            <w:r>
              <w:rPr>
                <w:rFonts w:hint="eastAsia" w:ascii="宋体" w:hAnsi="宋体" w:eastAsia="宋体"/>
                <w:sz w:val="24"/>
                <w:szCs w:val="24"/>
                <w:lang w:eastAsia="zh-CN"/>
              </w:rPr>
              <w:t>初创期</w:t>
            </w: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sym w:font="Wingdings 2" w:char="00A3"/>
            </w:r>
            <w:r>
              <w:rPr>
                <w:rFonts w:hint="eastAsia" w:ascii="宋体" w:hAnsi="宋体" w:eastAsia="宋体"/>
                <w:sz w:val="24"/>
                <w:szCs w:val="24"/>
                <w:lang w:eastAsia="zh-CN"/>
              </w:rPr>
              <w:t>发展期）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ascii="宋体" w:hAnsi="宋体" w:eastAsia="宋体"/>
                <w:sz w:val="24"/>
                <w:szCs w:val="24"/>
              </w:rPr>
              <w:t>统一社会信用代码</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cs="Arial"/>
                <w:sz w:val="24"/>
                <w:szCs w:val="24"/>
                <w:lang w:val="en-US" w:eastAsia="zh-CN" w:bidi="ar-SA"/>
              </w:rPr>
            </w:pPr>
            <w:r>
              <w:rPr>
                <w:rFonts w:ascii="宋体" w:hAnsi="宋体" w:eastAsia="宋体"/>
                <w:sz w:val="24"/>
                <w:szCs w:val="24"/>
              </w:rPr>
              <w:t>组织</w:t>
            </w:r>
            <w:r>
              <w:rPr>
                <w:rFonts w:hint="eastAsia" w:ascii="宋体" w:hAnsi="宋体" w:eastAsia="宋体"/>
                <w:sz w:val="24"/>
                <w:szCs w:val="24"/>
              </w:rPr>
              <w:t>类型</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cs="Arial"/>
                <w:sz w:val="24"/>
                <w:szCs w:val="24"/>
                <w:lang w:val="en-US" w:eastAsia="zh-CN" w:bidi="ar-SA"/>
              </w:rPr>
            </w:pPr>
            <w:r>
              <w:rPr>
                <w:rFonts w:hint="eastAsia" w:ascii="宋体" w:hAnsi="宋体" w:eastAsia="宋体"/>
                <w:sz w:val="24"/>
                <w:szCs w:val="24"/>
                <w:lang w:eastAsia="zh-CN"/>
              </w:rPr>
              <w:t>□</w:t>
            </w:r>
            <w:r>
              <w:rPr>
                <w:rFonts w:hint="eastAsia" w:ascii="宋体" w:hAnsi="宋体" w:eastAsia="宋体"/>
                <w:sz w:val="24"/>
                <w:szCs w:val="24"/>
              </w:rPr>
              <w:t xml:space="preserve">社会团体  </w:t>
            </w: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t>□</w:t>
            </w:r>
            <w:r>
              <w:rPr>
                <w:rFonts w:hint="eastAsia" w:ascii="宋体" w:hAnsi="宋体" w:eastAsia="宋体"/>
                <w:sz w:val="24"/>
                <w:szCs w:val="24"/>
              </w:rPr>
              <w:t xml:space="preserve">社会服务机构 </w:t>
            </w:r>
            <w:r>
              <w:rPr>
                <w:rFonts w:hint="eastAsia" w:ascii="宋体" w:hAnsi="宋体" w:eastAsia="宋体"/>
                <w:sz w:val="24"/>
                <w:szCs w:val="24"/>
                <w:lang w:val="en-US" w:eastAsia="zh-CN"/>
              </w:rPr>
              <w:t xml:space="preserve">     </w:t>
            </w:r>
            <w:r>
              <w:rPr>
                <w:rFonts w:hint="eastAsia" w:ascii="宋体" w:hAnsi="宋体" w:eastAsia="宋体"/>
                <w:sz w:val="24"/>
                <w:szCs w:val="24"/>
              </w:rPr>
              <w:t xml:space="preserve"> </w:t>
            </w:r>
            <w:r>
              <w:rPr>
                <w:rFonts w:hint="eastAsia" w:ascii="宋体" w:hAnsi="宋体" w:eastAsia="宋体"/>
                <w:sz w:val="24"/>
                <w:szCs w:val="24"/>
                <w:lang w:eastAsia="zh-CN"/>
              </w:rPr>
              <w:t>□</w:t>
            </w:r>
            <w:r>
              <w:rPr>
                <w:rFonts w:ascii="宋体" w:hAnsi="宋体" w:eastAsia="宋体"/>
                <w:sz w:val="24"/>
                <w:szCs w:val="24"/>
              </w:rPr>
              <w:t>基金会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ascii="宋体" w:hAnsi="宋体" w:eastAsia="宋体"/>
                <w:sz w:val="24"/>
                <w:szCs w:val="24"/>
              </w:rPr>
              <w:t>登记管理机关</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hint="eastAsia" w:ascii="宋体" w:hAnsi="宋体" w:eastAsia="宋体"/>
                <w:sz w:val="24"/>
                <w:szCs w:val="24"/>
              </w:rPr>
              <w:t>业务主管单位</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cs="Arial"/>
                <w:sz w:val="24"/>
                <w:szCs w:val="24"/>
                <w:lang w:val="en-US" w:eastAsia="zh-CN" w:bidi="ar-SA"/>
              </w:rPr>
            </w:pPr>
            <w:r>
              <w:rPr>
                <w:rFonts w:hint="eastAsia" w:ascii="宋体" w:hAnsi="宋体" w:eastAsia="宋体"/>
                <w:sz w:val="24"/>
                <w:szCs w:val="24"/>
              </w:rPr>
              <w:t>注册</w:t>
            </w:r>
            <w:r>
              <w:rPr>
                <w:rFonts w:ascii="宋体" w:hAnsi="宋体" w:eastAsia="宋体"/>
                <w:sz w:val="24"/>
                <w:szCs w:val="24"/>
              </w:rPr>
              <w:t>地址</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cs="Arial"/>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业务范围</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cs="Arial"/>
                <w:sz w:val="24"/>
                <w:szCs w:val="24"/>
                <w:lang w:val="en-US" w:eastAsia="zh-CN" w:bidi="ar-SA"/>
              </w:rPr>
            </w:pPr>
          </w:p>
          <w:p>
            <w:pPr>
              <w:pStyle w:val="14"/>
              <w:spacing w:before="0" w:after="0" w:line="400" w:lineRule="exact"/>
              <w:rPr>
                <w:rFonts w:ascii="宋体" w:hAnsi="宋体" w:eastAsia="宋体" w:cs="Arial"/>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ascii="宋体" w:hAnsi="宋体" w:eastAsia="宋体"/>
                <w:sz w:val="24"/>
                <w:szCs w:val="24"/>
              </w:rPr>
              <w:t>成立时间</w:t>
            </w:r>
          </w:p>
        </w:tc>
        <w:tc>
          <w:tcPr>
            <w:tcW w:w="6528" w:type="dxa"/>
            <w:gridSpan w:val="3"/>
            <w:tcMar>
              <w:top w:w="60" w:type="dxa"/>
              <w:left w:w="120" w:type="dxa"/>
              <w:bottom w:w="30" w:type="dxa"/>
              <w:right w:w="120" w:type="dxa"/>
            </w:tcMar>
            <w:vAlign w:val="center"/>
          </w:tcPr>
          <w:p>
            <w:pPr>
              <w:pStyle w:val="14"/>
              <w:spacing w:before="0" w:after="0" w:line="400" w:lineRule="exact"/>
              <w:jc w:val="both"/>
              <w:rPr>
                <w:rFonts w:ascii="宋体" w:hAnsi="宋体" w:eastAsia="宋体"/>
                <w:sz w:val="24"/>
                <w:szCs w:val="24"/>
              </w:rPr>
            </w:pPr>
            <w:r>
              <w:rPr>
                <w:rFonts w:hint="eastAsia" w:ascii="宋体" w:hAnsi="宋体" w:eastAsia="宋体"/>
                <w:sz w:val="24"/>
                <w:szCs w:val="24"/>
                <w:u w:val="single"/>
              </w:rPr>
              <w:t xml:space="preserve">           </w:t>
            </w:r>
            <w:r>
              <w:rPr>
                <w:rFonts w:ascii="宋体" w:hAnsi="宋体" w:eastAsia="宋体"/>
                <w:sz w:val="24"/>
                <w:szCs w:val="24"/>
              </w:rPr>
              <w:t>年</w:t>
            </w:r>
            <w:r>
              <w:rPr>
                <w:rFonts w:hint="eastAsia" w:ascii="宋体" w:hAnsi="宋体" w:eastAsia="宋体"/>
                <w:sz w:val="24"/>
                <w:szCs w:val="24"/>
                <w:u w:val="single"/>
              </w:rPr>
              <w:t xml:space="preserve">     </w:t>
            </w:r>
            <w:r>
              <w:rPr>
                <w:rFonts w:ascii="宋体" w:hAnsi="宋体" w:eastAsia="宋体"/>
                <w:sz w:val="24"/>
                <w:szCs w:val="24"/>
              </w:rPr>
              <w:t>月</w:t>
            </w:r>
            <w:r>
              <w:rPr>
                <w:rFonts w:hint="eastAsia" w:ascii="宋体" w:hAnsi="宋体" w:eastAsia="宋体"/>
                <w:sz w:val="24"/>
                <w:szCs w:val="24"/>
                <w:u w:val="single"/>
              </w:rPr>
              <w:t xml:space="preserve">     </w:t>
            </w:r>
            <w:r>
              <w:rPr>
                <w:rFonts w:ascii="宋体" w:hAnsi="宋体"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最近一次理事会换届时间</w:t>
            </w:r>
          </w:p>
        </w:tc>
        <w:tc>
          <w:tcPr>
            <w:tcW w:w="2995" w:type="dxa"/>
            <w:tcMar>
              <w:top w:w="60" w:type="dxa"/>
              <w:left w:w="120" w:type="dxa"/>
              <w:bottom w:w="30" w:type="dxa"/>
              <w:right w:w="120" w:type="dxa"/>
            </w:tcMar>
            <w:vAlign w:val="center"/>
          </w:tcPr>
          <w:p>
            <w:pPr>
              <w:pStyle w:val="14"/>
              <w:spacing w:before="0" w:after="0" w:line="400" w:lineRule="exact"/>
              <w:jc w:val="both"/>
              <w:rPr>
                <w:rFonts w:hint="eastAsia" w:ascii="宋体" w:hAnsi="宋体" w:eastAsia="宋体"/>
                <w:sz w:val="24"/>
                <w:szCs w:val="24"/>
              </w:rPr>
            </w:pPr>
            <w:r>
              <w:rPr>
                <w:rFonts w:hint="eastAsia" w:ascii="宋体" w:hAnsi="宋体" w:eastAsia="宋体"/>
                <w:sz w:val="24"/>
                <w:szCs w:val="24"/>
                <w:u w:val="single"/>
              </w:rPr>
              <w:t xml:space="preserve">       </w:t>
            </w:r>
            <w:r>
              <w:rPr>
                <w:rFonts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r>
              <w:rPr>
                <w:rFonts w:ascii="宋体" w:hAnsi="宋体" w:eastAsia="宋体"/>
                <w:sz w:val="24"/>
                <w:szCs w:val="24"/>
              </w:rPr>
              <w:t>月</w:t>
            </w:r>
          </w:p>
        </w:tc>
        <w:tc>
          <w:tcPr>
            <w:tcW w:w="1730" w:type="dxa"/>
            <w:tcMar>
              <w:top w:w="60" w:type="dxa"/>
              <w:left w:w="120" w:type="dxa"/>
              <w:bottom w:w="30" w:type="dxa"/>
              <w:right w:w="120" w:type="dxa"/>
            </w:tcMar>
            <w:vAlign w:val="center"/>
          </w:tcPr>
          <w:p>
            <w:pPr>
              <w:pStyle w:val="14"/>
              <w:spacing w:before="0" w:after="0" w:line="400" w:lineRule="exact"/>
              <w:jc w:val="center"/>
              <w:rPr>
                <w:rFonts w:hint="default" w:ascii="宋体" w:hAnsi="宋体" w:eastAsia="宋体"/>
                <w:sz w:val="24"/>
                <w:szCs w:val="24"/>
                <w:u w:val="single"/>
                <w:lang w:val="en-US" w:eastAsia="zh-CN"/>
              </w:rPr>
            </w:pPr>
            <w:r>
              <w:rPr>
                <w:rFonts w:hint="eastAsia" w:ascii="宋体" w:hAnsi="宋体" w:eastAsia="宋体"/>
                <w:sz w:val="24"/>
                <w:szCs w:val="24"/>
                <w:u w:val="none"/>
                <w:lang w:val="en-US" w:eastAsia="zh-CN"/>
              </w:rPr>
              <w:t>理事会任期</w:t>
            </w:r>
          </w:p>
        </w:tc>
        <w:tc>
          <w:tcPr>
            <w:tcW w:w="1803" w:type="dxa"/>
            <w:tcMar>
              <w:top w:w="60" w:type="dxa"/>
              <w:left w:w="120" w:type="dxa"/>
              <w:bottom w:w="30" w:type="dxa"/>
              <w:right w:w="120" w:type="dxa"/>
            </w:tcMar>
            <w:vAlign w:val="center"/>
          </w:tcPr>
          <w:p>
            <w:pPr>
              <w:pStyle w:val="14"/>
              <w:spacing w:before="0" w:after="0" w:line="400" w:lineRule="exact"/>
              <w:jc w:val="both"/>
              <w:rPr>
                <w:rFonts w:hint="default" w:ascii="宋体" w:hAnsi="宋体" w:eastAsia="宋体"/>
                <w:sz w:val="24"/>
                <w:szCs w:val="24"/>
                <w:u w:val="single"/>
                <w:lang w:val="en-US" w:eastAsia="zh-CN"/>
              </w:rPr>
            </w:pP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r>
              <w:rPr>
                <w:rFonts w:hint="eastAsia" w:ascii="宋体" w:hAnsi="宋体" w:eastAsia="宋体"/>
                <w:sz w:val="24"/>
                <w:szCs w:val="24"/>
                <w:u w:val="none"/>
                <w:lang w:val="en-US" w:eastAsia="zh-CN"/>
              </w:rPr>
              <w:t>年一届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ascii="宋体" w:hAnsi="宋体" w:eastAsia="宋体"/>
                <w:sz w:val="24"/>
                <w:szCs w:val="24"/>
              </w:rPr>
              <w:t>法定代表人</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r>
              <w:rPr>
                <w:rFonts w:ascii="宋体" w:hAnsi="宋体" w:eastAsia="宋体"/>
                <w:sz w:val="24"/>
                <w:szCs w:val="24"/>
              </w:rPr>
              <w:t>姓名：</w:t>
            </w:r>
            <w:r>
              <w:rPr>
                <w:rFonts w:hint="eastAsia" w:ascii="宋体" w:hAnsi="宋体" w:eastAsia="宋体"/>
                <w:sz w:val="24"/>
                <w:szCs w:val="24"/>
              </w:rPr>
              <w:t xml:space="preserve">      </w:t>
            </w:r>
            <w:r>
              <w:rPr>
                <w:rFonts w:ascii="宋体" w:hAnsi="宋体" w:eastAsia="宋体"/>
                <w:sz w:val="24"/>
                <w:szCs w:val="24"/>
              </w:rPr>
              <w:t>职务：</w:t>
            </w:r>
            <w:r>
              <w:rPr>
                <w:rFonts w:hint="eastAsia" w:ascii="宋体" w:hAnsi="宋体" w:eastAsia="宋体"/>
                <w:sz w:val="24"/>
                <w:szCs w:val="24"/>
              </w:rPr>
              <w:t xml:space="preserve">       </w:t>
            </w:r>
            <w:r>
              <w:rPr>
                <w:rFonts w:hint="eastAsia" w:ascii="宋体" w:hAnsi="宋体" w:eastAsia="宋体"/>
                <w:sz w:val="24"/>
                <w:szCs w:val="24"/>
                <w:highlight w:val="none"/>
              </w:rPr>
              <w:t xml:space="preserve"> </w:t>
            </w:r>
            <w:r>
              <w:rPr>
                <w:rFonts w:ascii="宋体" w:hAnsi="宋体" w:eastAsia="宋体"/>
                <w:sz w:val="24"/>
                <w:szCs w:val="24"/>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sz w:val="24"/>
                <w:szCs w:val="24"/>
                <w:lang w:eastAsia="zh-CN"/>
              </w:rPr>
            </w:pPr>
            <w:r>
              <w:rPr>
                <w:rFonts w:hint="eastAsia" w:ascii="宋体" w:hAnsi="宋体" w:eastAsia="宋体"/>
                <w:sz w:val="24"/>
                <w:szCs w:val="24"/>
                <w:lang w:eastAsia="zh-CN"/>
              </w:rPr>
              <w:t>机构负责人</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r>
              <w:rPr>
                <w:rFonts w:ascii="宋体" w:hAnsi="宋体" w:eastAsia="宋体"/>
                <w:sz w:val="24"/>
                <w:szCs w:val="24"/>
              </w:rPr>
              <w:t>姓名：</w:t>
            </w:r>
            <w:r>
              <w:rPr>
                <w:rFonts w:hint="eastAsia" w:ascii="宋体" w:hAnsi="宋体" w:eastAsia="宋体"/>
                <w:sz w:val="24"/>
                <w:szCs w:val="24"/>
              </w:rPr>
              <w:t xml:space="preserve">      </w:t>
            </w:r>
            <w:r>
              <w:rPr>
                <w:rFonts w:ascii="宋体" w:hAnsi="宋体" w:eastAsia="宋体"/>
                <w:sz w:val="24"/>
                <w:szCs w:val="24"/>
              </w:rPr>
              <w:t>职务：</w:t>
            </w:r>
            <w:r>
              <w:rPr>
                <w:rFonts w:hint="eastAsia" w:ascii="宋体" w:hAnsi="宋体" w:eastAsia="宋体"/>
                <w:sz w:val="24"/>
                <w:szCs w:val="24"/>
              </w:rPr>
              <w:t xml:space="preserve">        </w:t>
            </w:r>
            <w:r>
              <w:rPr>
                <w:rFonts w:ascii="宋体" w:hAnsi="宋体" w:eastAsia="宋体"/>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ascii="宋体" w:hAnsi="宋体" w:eastAsia="宋体"/>
                <w:sz w:val="24"/>
                <w:szCs w:val="24"/>
              </w:rPr>
            </w:pPr>
            <w:r>
              <w:rPr>
                <w:rFonts w:hint="eastAsia" w:ascii="宋体" w:hAnsi="宋体" w:eastAsia="宋体"/>
                <w:sz w:val="24"/>
                <w:szCs w:val="24"/>
              </w:rPr>
              <w:t>机构联系</w:t>
            </w:r>
            <w:r>
              <w:rPr>
                <w:rFonts w:ascii="宋体" w:hAnsi="宋体" w:eastAsia="宋体"/>
                <w:sz w:val="24"/>
                <w:szCs w:val="24"/>
              </w:rPr>
              <w:t>人</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r>
              <w:rPr>
                <w:rFonts w:ascii="宋体" w:hAnsi="宋体" w:eastAsia="宋体"/>
                <w:sz w:val="24"/>
                <w:szCs w:val="24"/>
              </w:rPr>
              <w:t>姓名：</w:t>
            </w:r>
            <w:r>
              <w:rPr>
                <w:rFonts w:hint="eastAsia" w:ascii="宋体" w:hAnsi="宋体" w:eastAsia="宋体"/>
                <w:sz w:val="24"/>
                <w:szCs w:val="24"/>
              </w:rPr>
              <w:t xml:space="preserve">      </w:t>
            </w:r>
            <w:r>
              <w:rPr>
                <w:rFonts w:ascii="宋体" w:hAnsi="宋体" w:eastAsia="宋体"/>
                <w:sz w:val="24"/>
                <w:szCs w:val="24"/>
              </w:rPr>
              <w:t>职务：</w:t>
            </w:r>
            <w:r>
              <w:rPr>
                <w:rFonts w:hint="eastAsia" w:ascii="宋体" w:hAnsi="宋体" w:eastAsia="宋体"/>
                <w:sz w:val="24"/>
                <w:szCs w:val="24"/>
              </w:rPr>
              <w:t xml:space="preserve">        </w:t>
            </w:r>
            <w:r>
              <w:rPr>
                <w:rFonts w:ascii="宋体" w:hAnsi="宋体" w:eastAsia="宋体"/>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2931" w:type="dxa"/>
            <w:tcMar>
              <w:top w:w="60" w:type="dxa"/>
              <w:left w:w="120" w:type="dxa"/>
              <w:bottom w:w="30" w:type="dxa"/>
              <w:right w:w="120" w:type="dxa"/>
            </w:tcMar>
            <w:vAlign w:val="center"/>
          </w:tcPr>
          <w:p>
            <w:pPr>
              <w:pStyle w:val="14"/>
              <w:spacing w:before="0" w:after="0" w:line="400" w:lineRule="exact"/>
              <w:jc w:val="center"/>
              <w:rPr>
                <w:rFonts w:hint="eastAsia" w:ascii="宋体" w:hAnsi="宋体" w:eastAsia="宋体"/>
                <w:sz w:val="24"/>
                <w:szCs w:val="24"/>
              </w:rPr>
            </w:pPr>
            <w:r>
              <w:rPr>
                <w:rFonts w:ascii="宋体" w:hAnsi="宋体" w:eastAsia="宋体"/>
                <w:sz w:val="24"/>
                <w:szCs w:val="24"/>
              </w:rPr>
              <w:t>电子邮箱</w:t>
            </w:r>
          </w:p>
        </w:tc>
        <w:tc>
          <w:tcPr>
            <w:tcW w:w="6528" w:type="dxa"/>
            <w:gridSpan w:val="3"/>
            <w:tcMar>
              <w:top w:w="60" w:type="dxa"/>
              <w:left w:w="120" w:type="dxa"/>
              <w:bottom w:w="30" w:type="dxa"/>
              <w:right w:w="120" w:type="dxa"/>
            </w:tcMar>
            <w:vAlign w:val="center"/>
          </w:tcPr>
          <w:p>
            <w:pPr>
              <w:pStyle w:val="14"/>
              <w:spacing w:before="0" w:after="0" w:line="400" w:lineRule="exact"/>
              <w:rPr>
                <w:rFonts w:ascii="宋体" w:hAnsi="宋体" w:eastAsia="宋体"/>
                <w:sz w:val="24"/>
                <w:szCs w:val="24"/>
              </w:rPr>
            </w:pPr>
          </w:p>
        </w:tc>
      </w:tr>
    </w:tbl>
    <w:p>
      <w:pPr>
        <w:pStyle w:val="5"/>
        <w:pageBreakBefore w:val="0"/>
        <w:widowControl w:val="0"/>
        <w:kinsoku/>
        <w:wordWrap/>
        <w:overflowPunct/>
        <w:topLinePunct w:val="0"/>
        <w:autoSpaceDE/>
        <w:autoSpaceDN/>
        <w:bidi w:val="0"/>
        <w:adjustRightInd/>
        <w:snapToGrid/>
        <w:spacing w:before="0" w:beforeLines="0" w:after="0" w:afterLines="0" w:line="400" w:lineRule="exact"/>
        <w:ind w:firstLine="0" w:firstLineChars="0"/>
        <w:textAlignment w:val="auto"/>
        <w:rPr>
          <w:rFonts w:hint="eastAsia" w:ascii="黑体" w:hAnsi="黑体" w:eastAsia="黑体" w:cs="黑体"/>
          <w:b w:val="0"/>
          <w:bCs w:val="0"/>
          <w:color w:val="auto"/>
          <w:sz w:val="28"/>
          <w:szCs w:val="28"/>
        </w:rPr>
      </w:pPr>
      <w:r>
        <w:rPr>
          <w:rFonts w:hint="eastAsia" w:ascii="黑体" w:hAnsi="黑体" w:cs="黑体"/>
          <w:b w:val="0"/>
          <w:bCs w:val="0"/>
          <w:color w:val="auto"/>
          <w:sz w:val="28"/>
          <w:szCs w:val="28"/>
          <w:lang w:val="en-US" w:eastAsia="zh-CN"/>
        </w:rPr>
        <w:t xml:space="preserve">    </w:t>
      </w:r>
      <w:r>
        <w:rPr>
          <w:rFonts w:hint="eastAsia" w:ascii="黑体" w:hAnsi="黑体" w:eastAsia="黑体" w:cs="黑体"/>
          <w:b w:val="0"/>
          <w:bCs w:val="0"/>
          <w:color w:val="auto"/>
          <w:sz w:val="28"/>
          <w:szCs w:val="28"/>
          <w:lang w:eastAsia="zh-CN"/>
        </w:rPr>
        <w:t>二</w:t>
      </w:r>
      <w:r>
        <w:rPr>
          <w:rFonts w:hint="eastAsia" w:ascii="黑体" w:hAnsi="黑体" w:eastAsia="黑体" w:cs="黑体"/>
          <w:b w:val="0"/>
          <w:bCs w:val="0"/>
          <w:color w:val="auto"/>
          <w:sz w:val="28"/>
          <w:szCs w:val="28"/>
        </w:rPr>
        <w:t>、组织概况（必填）</w:t>
      </w:r>
    </w:p>
    <w:p>
      <w:pPr>
        <w:pStyle w:val="5"/>
        <w:pageBreakBefore w:val="0"/>
        <w:widowControl w:val="0"/>
        <w:kinsoku/>
        <w:wordWrap/>
        <w:overflowPunct/>
        <w:topLinePunct w:val="0"/>
        <w:autoSpaceDE/>
        <w:autoSpaceDN/>
        <w:bidi w:val="0"/>
        <w:adjustRightInd/>
        <w:snapToGrid/>
        <w:spacing w:before="0" w:beforeLines="0" w:after="0" w:afterLines="0" w:line="400" w:lineRule="exact"/>
        <w:ind w:firstLine="562"/>
        <w:textAlignment w:val="auto"/>
        <w:rPr>
          <w:rFonts w:hint="eastAsia" w:ascii="方正楷体_GBK" w:hAnsi="方正楷体_GBK" w:eastAsia="方正楷体_GBK" w:cs="方正楷体_GBK"/>
          <w:b/>
          <w:bCs/>
          <w:color w:val="auto"/>
          <w:sz w:val="28"/>
          <w:szCs w:val="28"/>
          <w:highlight w:val="yellow"/>
        </w:rPr>
      </w:pPr>
      <w:r>
        <w:rPr>
          <w:rFonts w:hint="eastAsia" w:ascii="楷体" w:hAnsi="楷体" w:eastAsia="楷体" w:cs="楷体"/>
          <w:b/>
          <w:bCs/>
          <w:color w:val="auto"/>
          <w:sz w:val="28"/>
          <w:szCs w:val="28"/>
          <w:lang w:val="en-US" w:eastAsia="zh-CN"/>
        </w:rPr>
        <w:t>（一）</w:t>
      </w:r>
      <w:r>
        <w:rPr>
          <w:rFonts w:hint="eastAsia" w:ascii="楷体" w:hAnsi="楷体" w:eastAsia="楷体" w:cs="楷体"/>
          <w:b/>
          <w:bCs/>
          <w:color w:val="auto"/>
          <w:sz w:val="28"/>
          <w:szCs w:val="28"/>
        </w:rPr>
        <w:t>机构简介</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default" w:ascii="宋体" w:hAnsi="宋体" w:eastAsia="宋体" w:cs="Arial"/>
          <w:b w:val="0"/>
          <w:bCs w:val="0"/>
          <w:kern w:val="0"/>
          <w:sz w:val="24"/>
          <w:szCs w:val="24"/>
          <w:lang w:val="en-US" w:eastAsia="zh-CN"/>
        </w:rPr>
      </w:pPr>
      <w:r>
        <w:rPr>
          <w:rFonts w:hint="default" w:ascii="宋体" w:hAnsi="宋体" w:eastAsia="宋体" w:cs="Arial"/>
          <w:b w:val="0"/>
          <w:bCs w:val="0"/>
          <w:color w:val="auto"/>
          <w:kern w:val="0"/>
          <w:sz w:val="24"/>
          <w:szCs w:val="24"/>
          <w:lang w:val="en-US" w:eastAsia="zh-CN"/>
        </w:rPr>
        <w:t>（简要介绍机构服务宗旨、</w:t>
      </w:r>
      <w:r>
        <w:rPr>
          <w:rFonts w:hint="eastAsia" w:ascii="宋体" w:hAnsi="宋体" w:eastAsia="宋体" w:cs="Arial"/>
          <w:b w:val="0"/>
          <w:bCs w:val="0"/>
          <w:color w:val="auto"/>
          <w:kern w:val="0"/>
          <w:sz w:val="24"/>
          <w:szCs w:val="24"/>
          <w:lang w:val="en-US" w:eastAsia="zh-CN"/>
        </w:rPr>
        <w:t>组织架构、</w:t>
      </w:r>
      <w:r>
        <w:rPr>
          <w:rFonts w:hint="default" w:ascii="宋体" w:hAnsi="宋体" w:eastAsia="宋体" w:cs="Arial"/>
          <w:b w:val="0"/>
          <w:bCs w:val="0"/>
          <w:color w:val="auto"/>
          <w:kern w:val="0"/>
          <w:sz w:val="24"/>
          <w:szCs w:val="24"/>
          <w:lang w:val="en-US" w:eastAsia="zh-CN"/>
        </w:rPr>
        <w:t>业务发展等基本情况以及近年取得的成效等）</w:t>
      </w:r>
    </w:p>
    <w:p>
      <w:pPr>
        <w:spacing w:line="400" w:lineRule="exact"/>
        <w:ind w:firstLine="0" w:firstLineChars="0"/>
        <w:rPr>
          <w:rFonts w:hint="eastAsia"/>
          <w:sz w:val="24"/>
          <w:szCs w:val="24"/>
          <w:lang w:val="en-US" w:eastAsia="zh-CN"/>
        </w:rPr>
      </w:pPr>
    </w:p>
    <w:p>
      <w:pPr>
        <w:pStyle w:val="2"/>
        <w:spacing w:line="400" w:lineRule="exact"/>
        <w:rPr>
          <w:rFonts w:hint="default"/>
          <w:sz w:val="24"/>
          <w:szCs w:val="24"/>
          <w:lang w:val="en-US" w:eastAsia="zh-CN"/>
        </w:rPr>
      </w:pPr>
      <w:r>
        <w:rPr>
          <w:rFonts w:hint="eastAsia"/>
          <w:sz w:val="24"/>
          <w:szCs w:val="24"/>
          <w:lang w:val="en-US" w:eastAsia="zh-CN"/>
        </w:rPr>
        <w:t xml:space="preserve">  </w:t>
      </w:r>
    </w:p>
    <w:p>
      <w:pPr>
        <w:spacing w:line="400" w:lineRule="exact"/>
        <w:rPr>
          <w:rFonts w:hint="eastAsia"/>
          <w:sz w:val="24"/>
          <w:szCs w:val="24"/>
          <w:lang w:val="en-US" w:eastAsia="zh-CN"/>
        </w:rPr>
      </w:pPr>
    </w:p>
    <w:p>
      <w:pPr>
        <w:pStyle w:val="2"/>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spacing w:line="400" w:lineRule="exact"/>
        <w:rPr>
          <w:rFonts w:hint="eastAsia"/>
          <w:sz w:val="24"/>
          <w:szCs w:val="24"/>
          <w:lang w:val="en-US" w:eastAsia="zh-CN"/>
        </w:rPr>
      </w:pPr>
    </w:p>
    <w:p>
      <w:pPr>
        <w:pStyle w:val="2"/>
        <w:spacing w:line="400" w:lineRule="exact"/>
        <w:rPr>
          <w:rFonts w:hint="eastAsia"/>
          <w:sz w:val="24"/>
          <w:szCs w:val="24"/>
          <w:lang w:val="en-US" w:eastAsia="zh-CN"/>
        </w:rPr>
      </w:pPr>
    </w:p>
    <w:p>
      <w:pPr>
        <w:pStyle w:val="5"/>
        <w:pageBreakBefore w:val="0"/>
        <w:widowControl w:val="0"/>
        <w:kinsoku/>
        <w:wordWrap/>
        <w:overflowPunct/>
        <w:topLinePunct w:val="0"/>
        <w:autoSpaceDE/>
        <w:autoSpaceDN/>
        <w:bidi w:val="0"/>
        <w:adjustRightInd/>
        <w:snapToGrid/>
        <w:spacing w:before="0" w:beforeLines="0" w:after="0" w:afterLines="0" w:line="500" w:lineRule="exact"/>
        <w:ind w:firstLine="562"/>
        <w:textAlignment w:val="auto"/>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（二）机构主要负责人</w:t>
      </w:r>
    </w:p>
    <w:tbl>
      <w:tblPr>
        <w:tblStyle w:val="11"/>
        <w:tblW w:w="9900"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1665"/>
        <w:gridCol w:w="41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在本机构职务</w:t>
            </w:r>
          </w:p>
        </w:tc>
        <w:tc>
          <w:tcPr>
            <w:tcW w:w="166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姓名</w:t>
            </w: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本人所在单位及职务</w:t>
            </w: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法定代表人</w:t>
            </w:r>
          </w:p>
        </w:tc>
        <w:tc>
          <w:tcPr>
            <w:tcW w:w="1665" w:type="dxa"/>
            <w:vAlign w:val="center"/>
          </w:tcPr>
          <w:p>
            <w:pPr>
              <w:pStyle w:val="5"/>
              <w:keepNext w:val="0"/>
              <w:keepLines w:val="0"/>
              <w:pageBreakBefore w:val="0"/>
              <w:widowControl w:val="0"/>
              <w:tabs>
                <w:tab w:val="left" w:pos="925"/>
              </w:tabs>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会长（理事长）</w:t>
            </w:r>
          </w:p>
        </w:tc>
        <w:tc>
          <w:tcPr>
            <w:tcW w:w="166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秘书长</w:t>
            </w:r>
          </w:p>
        </w:tc>
        <w:tc>
          <w:tcPr>
            <w:tcW w:w="166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监事（长）</w:t>
            </w:r>
          </w:p>
        </w:tc>
        <w:tc>
          <w:tcPr>
            <w:tcW w:w="166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166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4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5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bl>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0" w:firstLineChars="200"/>
        <w:jc w:val="both"/>
        <w:textAlignment w:val="auto"/>
        <w:outlineLvl w:val="9"/>
        <w:rPr>
          <w:rFonts w:hint="eastAsia" w:ascii="黑体" w:hAnsi="黑体" w:eastAsia="黑体" w:cs="黑体"/>
          <w:b w:val="0"/>
          <w:bCs w:val="0"/>
          <w:color w:val="auto"/>
          <w:sz w:val="28"/>
          <w:szCs w:val="28"/>
          <w:lang w:eastAsia="zh-CN"/>
        </w:rPr>
      </w:pPr>
    </w:p>
    <w:p>
      <w:pPr>
        <w:rPr>
          <w:rFonts w:hint="eastAsia"/>
          <w:lang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0" w:firstLineChars="200"/>
        <w:jc w:val="both"/>
        <w:textAlignment w:val="auto"/>
        <w:outlineLvl w:val="9"/>
        <w:rPr>
          <w:rFonts w:hint="eastAsia" w:ascii="黑体" w:hAnsi="黑体" w:eastAsia="黑体" w:cs="黑体"/>
          <w:b w:val="0"/>
          <w:bCs w:val="0"/>
          <w:color w:val="auto"/>
          <w:sz w:val="28"/>
          <w:szCs w:val="28"/>
          <w:lang w:eastAsia="zh-CN"/>
        </w:rPr>
      </w:pPr>
      <w:r>
        <w:rPr>
          <w:rFonts w:hint="eastAsia" w:ascii="黑体" w:hAnsi="黑体" w:eastAsia="黑体" w:cs="黑体"/>
          <w:b w:val="0"/>
          <w:bCs w:val="0"/>
          <w:color w:val="auto"/>
          <w:sz w:val="28"/>
          <w:szCs w:val="28"/>
          <w:lang w:eastAsia="zh-CN"/>
        </w:rPr>
        <w:t>三、党组织情况</w:t>
      </w:r>
    </w:p>
    <w:tbl>
      <w:tblPr>
        <w:tblStyle w:val="11"/>
        <w:tblW w:w="9795" w:type="dxa"/>
        <w:tblInd w:w="-3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1081"/>
        <w:gridCol w:w="675"/>
        <w:gridCol w:w="900"/>
        <w:gridCol w:w="210"/>
        <w:gridCol w:w="1695"/>
        <w:gridCol w:w="1095"/>
        <w:gridCol w:w="96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904"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是否建立</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lang w:val="en-US" w:eastAsia="zh-CN"/>
              </w:rPr>
              <w:t>党组织</w:t>
            </w:r>
          </w:p>
        </w:tc>
        <w:tc>
          <w:tcPr>
            <w:tcW w:w="108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是</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lang w:val="en-US"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否</w:t>
            </w:r>
          </w:p>
        </w:tc>
        <w:tc>
          <w:tcPr>
            <w:tcW w:w="1785" w:type="dxa"/>
            <w:gridSpan w:val="3"/>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党组织</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成立时间</w:t>
            </w:r>
          </w:p>
        </w:tc>
        <w:tc>
          <w:tcPr>
            <w:tcW w:w="2790"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r>
              <w:rPr>
                <w:rFonts w:ascii="宋体" w:hAnsi="宋体" w:eastAsia="宋体"/>
                <w:sz w:val="24"/>
                <w:szCs w:val="24"/>
              </w:rPr>
              <w:t>年</w:t>
            </w:r>
            <w:r>
              <w:rPr>
                <w:rFonts w:hint="eastAsia" w:ascii="宋体" w:hAnsi="宋体" w:eastAsia="宋体"/>
                <w:sz w:val="24"/>
                <w:szCs w:val="24"/>
                <w:u w:val="single"/>
              </w:rPr>
              <w:t xml:space="preserve">   </w:t>
            </w:r>
            <w:r>
              <w:rPr>
                <w:rFonts w:ascii="宋体" w:hAnsi="宋体" w:eastAsia="宋体"/>
                <w:sz w:val="24"/>
                <w:szCs w:val="24"/>
              </w:rPr>
              <w:t>月</w:t>
            </w:r>
            <w:r>
              <w:rPr>
                <w:rFonts w:hint="eastAsia" w:ascii="宋体" w:hAnsi="宋体" w:eastAsia="宋体"/>
                <w:sz w:val="24"/>
                <w:szCs w:val="24"/>
                <w:u w:val="single"/>
              </w:rPr>
              <w:t xml:space="preserve">   </w:t>
            </w:r>
            <w:r>
              <w:rPr>
                <w:rFonts w:ascii="宋体" w:hAnsi="宋体" w:eastAsia="宋体"/>
                <w:sz w:val="24"/>
                <w:szCs w:val="24"/>
              </w:rPr>
              <w:t>日</w:t>
            </w:r>
          </w:p>
        </w:tc>
        <w:tc>
          <w:tcPr>
            <w:tcW w:w="96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党员</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人数</w:t>
            </w:r>
          </w:p>
        </w:tc>
        <w:tc>
          <w:tcPr>
            <w:tcW w:w="127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eastAsia="宋体" w:asciiTheme="minorEastAsia" w:hAnsiTheme="minorEastAsia" w:cstheme="minorEastAsia"/>
                <w:b w:val="0"/>
                <w:bCs w:val="0"/>
                <w:color w:val="auto"/>
                <w:sz w:val="24"/>
                <w:szCs w:val="24"/>
                <w:vertAlign w:val="baseline"/>
                <w:lang w:val="en-US" w:eastAsia="zh-CN"/>
              </w:rPr>
            </w:pP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r>
              <w:rPr>
                <w:rFonts w:hint="eastAsia" w:ascii="宋体" w:hAnsi="宋体" w:eastAsia="宋体"/>
                <w:sz w:val="24"/>
                <w:szCs w:val="24"/>
                <w:u w:val="no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4"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党组织类别</w:t>
            </w:r>
          </w:p>
        </w:tc>
        <w:tc>
          <w:tcPr>
            <w:tcW w:w="7891" w:type="dxa"/>
            <w:gridSpan w:val="8"/>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宋体" w:hAnsi="宋体" w:eastAsia="宋体"/>
                <w:sz w:val="24"/>
                <w:szCs w:val="24"/>
                <w:lang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 xml:space="preserve">党委 </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宋体" w:hAnsi="宋体" w:eastAsia="宋体"/>
                <w:sz w:val="24"/>
                <w:szCs w:val="24"/>
                <w:lang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 xml:space="preserve">党总支 </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宋体" w:hAnsi="宋体" w:eastAsia="宋体"/>
                <w:sz w:val="24"/>
                <w:szCs w:val="24"/>
                <w:lang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党支部（</w:t>
            </w:r>
            <w:r>
              <w:rPr>
                <w:rFonts w:hint="eastAsia" w:ascii="宋体" w:hAnsi="宋体" w:eastAsia="宋体"/>
                <w:sz w:val="24"/>
                <w:szCs w:val="24"/>
                <w:lang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 xml:space="preserve">独立党支部  </w:t>
            </w:r>
            <w:r>
              <w:rPr>
                <w:rFonts w:hint="eastAsia" w:asciiTheme="minorEastAsia" w:hAnsiTheme="minorEastAsia" w:eastAsiaTheme="minorEastAsia" w:cstheme="minorEastAsia"/>
                <w:b w:val="0"/>
                <w:bCs w:val="0"/>
                <w:color w:val="auto"/>
                <w:sz w:val="24"/>
                <w:szCs w:val="24"/>
                <w:lang w:val="en-US" w:eastAsia="zh-CN"/>
              </w:rPr>
              <w:sym w:font="Wingdings 2" w:char="00A3"/>
            </w:r>
            <w:r>
              <w:rPr>
                <w:rFonts w:hint="eastAsia" w:asciiTheme="minorEastAsia" w:hAnsiTheme="minorEastAsia" w:eastAsiaTheme="minorEastAsia" w:cstheme="minorEastAsia"/>
                <w:b w:val="0"/>
                <w:bCs w:val="0"/>
                <w:color w:val="auto"/>
                <w:sz w:val="24"/>
                <w:szCs w:val="24"/>
                <w:lang w:val="en-US" w:eastAsia="zh-CN"/>
              </w:rPr>
              <w:t xml:space="preserve">联合党支部  </w:t>
            </w:r>
            <w:r>
              <w:rPr>
                <w:rFonts w:hint="eastAsia" w:ascii="宋体" w:hAnsi="宋体" w:eastAsia="宋体"/>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临时党支部）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904"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党组织名称</w:t>
            </w:r>
          </w:p>
        </w:tc>
        <w:tc>
          <w:tcPr>
            <w:tcW w:w="7891" w:type="dxa"/>
            <w:gridSpan w:val="8"/>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904"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上级党组织名称</w:t>
            </w:r>
          </w:p>
        </w:tc>
        <w:tc>
          <w:tcPr>
            <w:tcW w:w="7891" w:type="dxa"/>
            <w:gridSpan w:val="8"/>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904"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党组织书记</w:t>
            </w:r>
          </w:p>
        </w:tc>
        <w:tc>
          <w:tcPr>
            <w:tcW w:w="108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姓名</w:t>
            </w:r>
          </w:p>
        </w:tc>
        <w:tc>
          <w:tcPr>
            <w:tcW w:w="157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19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both"/>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所在单位及职务</w:t>
            </w:r>
          </w:p>
        </w:tc>
        <w:tc>
          <w:tcPr>
            <w:tcW w:w="3330" w:type="dxa"/>
            <w:gridSpan w:val="3"/>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5" w:hRule="atLeast"/>
        </w:trPr>
        <w:tc>
          <w:tcPr>
            <w:tcW w:w="1904"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lang w:val="en-US" w:eastAsia="zh-CN"/>
              </w:rPr>
              <w:t>党建工作开展情况</w:t>
            </w:r>
            <w:r>
              <w:rPr>
                <w:rFonts w:hint="eastAsia" w:ascii="楷体" w:hAnsi="楷体" w:eastAsia="楷体" w:cs="楷体"/>
                <w:b w:val="0"/>
                <w:bCs w:val="0"/>
                <w:color w:val="auto"/>
                <w:sz w:val="24"/>
                <w:szCs w:val="24"/>
                <w:lang w:val="en-US" w:eastAsia="zh-CN"/>
              </w:rPr>
              <w:t>（未成立党组织的可结合实际简述开展政治理论学习等党的相关活动情况）</w:t>
            </w:r>
          </w:p>
        </w:tc>
        <w:tc>
          <w:tcPr>
            <w:tcW w:w="1756" w:type="dxa"/>
            <w:gridSpan w:val="2"/>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both"/>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lang w:val="en-US" w:eastAsia="zh-CN"/>
              </w:rPr>
              <w:t>开展党组织生活情况</w:t>
            </w:r>
            <w:r>
              <w:rPr>
                <w:rFonts w:hint="eastAsia" w:ascii="楷体" w:hAnsi="楷体" w:eastAsia="楷体" w:cs="楷体"/>
                <w:b w:val="0"/>
                <w:bCs w:val="0"/>
                <w:color w:val="auto"/>
                <w:sz w:val="24"/>
                <w:szCs w:val="24"/>
                <w:lang w:val="en-US" w:eastAsia="zh-CN"/>
              </w:rPr>
              <w:t>（如制定相关党建工作制度、开展发展党员、党员学习教育及“三会一课”等</w:t>
            </w:r>
            <w:r>
              <w:rPr>
                <w:rFonts w:hint="eastAsia" w:ascii="楷体" w:hAnsi="楷体" w:eastAsia="楷体" w:cs="楷体"/>
                <w:color w:val="auto"/>
                <w:sz w:val="24"/>
                <w:szCs w:val="24"/>
                <w:lang w:val="en-US" w:eastAsia="zh-CN"/>
              </w:rPr>
              <w:t>组织生活情况)</w:t>
            </w:r>
          </w:p>
        </w:tc>
        <w:tc>
          <w:tcPr>
            <w:tcW w:w="6135" w:type="dxa"/>
            <w:gridSpan w:val="6"/>
            <w:vAlign w:val="center"/>
          </w:tcPr>
          <w:p>
            <w:pPr>
              <w:spacing w:line="400" w:lineRule="exact"/>
              <w:rPr>
                <w:rFonts w:hint="eastAsia" w:asciiTheme="minorEastAsia" w:hAnsiTheme="minorEastAsia" w:eastAsiaTheme="minorEastAsia" w:cstheme="minorEastAsia"/>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4"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lang w:val="en-US" w:eastAsia="zh-CN"/>
              </w:rPr>
            </w:pPr>
          </w:p>
        </w:tc>
        <w:tc>
          <w:tcPr>
            <w:tcW w:w="1756" w:type="dxa"/>
            <w:gridSpan w:val="2"/>
            <w:vAlign w:val="center"/>
          </w:tcPr>
          <w:p>
            <w:pPr>
              <w:spacing w:line="400" w:lineRule="exact"/>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党组织和党员作用发挥情况</w:t>
            </w:r>
            <w:r>
              <w:rPr>
                <w:rFonts w:hint="eastAsia" w:ascii="楷体" w:hAnsi="楷体" w:eastAsia="楷体" w:cs="楷体"/>
                <w:b w:val="0"/>
                <w:bCs w:val="0"/>
                <w:color w:val="auto"/>
                <w:sz w:val="24"/>
                <w:szCs w:val="24"/>
                <w:lang w:val="en-US" w:eastAsia="zh-CN"/>
              </w:rPr>
              <w:t>（如推动党建业务深入融合，创建党建服务品牌，充分</w:t>
            </w:r>
            <w:r>
              <w:rPr>
                <w:rFonts w:hint="eastAsia" w:ascii="楷体" w:hAnsi="楷体" w:eastAsia="楷体" w:cs="楷体"/>
                <w:color w:val="auto"/>
                <w:sz w:val="24"/>
                <w:szCs w:val="24"/>
                <w:lang w:val="en-US" w:eastAsia="zh-CN"/>
              </w:rPr>
              <w:t>发挥党组织战斗堡垒作用和党员先锋模范作用等情况）</w:t>
            </w:r>
          </w:p>
        </w:tc>
        <w:tc>
          <w:tcPr>
            <w:tcW w:w="6135" w:type="dxa"/>
            <w:gridSpan w:val="6"/>
            <w:vAlign w:val="center"/>
          </w:tcPr>
          <w:p>
            <w:pPr>
              <w:spacing w:line="400" w:lineRule="exact"/>
              <w:rPr>
                <w:rFonts w:hint="eastAsia" w:asciiTheme="minorEastAsia" w:hAnsiTheme="minorEastAsia" w:eastAsiaTheme="minorEastAsia" w:cstheme="minorEastAsia"/>
                <w:b w:val="0"/>
                <w:bCs w:val="0"/>
                <w:color w:val="auto"/>
                <w:sz w:val="24"/>
                <w:szCs w:val="24"/>
                <w:lang w:val="en-US" w:eastAsia="zh-CN"/>
              </w:rPr>
            </w:pPr>
          </w:p>
        </w:tc>
      </w:tr>
    </w:tbl>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560" w:firstLineChars="200"/>
        <w:jc w:val="both"/>
        <w:textAlignment w:val="auto"/>
        <w:outlineLvl w:val="9"/>
        <w:rPr>
          <w:rFonts w:hint="eastAsia" w:ascii="黑体" w:hAnsi="黑体" w:eastAsia="黑体" w:cs="黑体"/>
          <w:b w:val="0"/>
          <w:bCs w:val="0"/>
          <w:color w:val="auto"/>
          <w:sz w:val="28"/>
          <w:szCs w:val="28"/>
          <w:lang w:eastAsia="zh-CN"/>
        </w:rPr>
      </w:pPr>
      <w:r>
        <w:rPr>
          <w:rFonts w:hint="eastAsia" w:ascii="黑体" w:hAnsi="黑体" w:eastAsia="黑体" w:cs="黑体"/>
          <w:b w:val="0"/>
          <w:bCs w:val="0"/>
          <w:color w:val="auto"/>
          <w:sz w:val="28"/>
          <w:szCs w:val="28"/>
          <w:lang w:eastAsia="zh-CN"/>
        </w:rPr>
        <w:t>四、</w:t>
      </w:r>
      <w:r>
        <w:rPr>
          <w:rFonts w:hint="eastAsia" w:ascii="黑体" w:hAnsi="黑体" w:cs="黑体"/>
          <w:b w:val="0"/>
          <w:bCs w:val="0"/>
          <w:color w:val="auto"/>
          <w:sz w:val="28"/>
          <w:szCs w:val="28"/>
          <w:lang w:val="en-US" w:eastAsia="zh-CN"/>
        </w:rPr>
        <w:t>组织发展情况</w:t>
      </w:r>
    </w:p>
    <w:p>
      <w:pPr>
        <w:spacing w:line="400" w:lineRule="exact"/>
        <w:ind w:firstLine="562" w:firstLineChars="200"/>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lang w:val="en-US" w:eastAsia="zh-CN"/>
        </w:rPr>
        <w:t>（一）机构业务开展情况</w:t>
      </w:r>
    </w:p>
    <w:p>
      <w:pPr>
        <w:keepNext w:val="0"/>
        <w:keepLines w:val="0"/>
        <w:pageBreakBefore w:val="0"/>
        <w:widowControl/>
        <w:kinsoku/>
        <w:wordWrap/>
        <w:overflowPunct/>
        <w:topLinePunct w:val="0"/>
        <w:autoSpaceDE/>
        <w:autoSpaceDN/>
        <w:bidi w:val="0"/>
        <w:adjustRightInd/>
        <w:snapToGrid/>
        <w:spacing w:before="0" w:beforeLines="-2147483648" w:after="0" w:afterLines="-2147483648" w:line="400" w:lineRule="exact"/>
        <w:ind w:firstLine="480" w:firstLineChars="200"/>
        <w:textAlignment w:val="auto"/>
        <w:outlineLvl w:val="9"/>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auto"/>
          <w:sz w:val="24"/>
          <w:szCs w:val="24"/>
          <w:lang w:val="en-US" w:eastAsia="zh-CN"/>
        </w:rPr>
        <w:t>【简述围绕机构主责主业</w:t>
      </w:r>
      <w:r>
        <w:rPr>
          <w:rFonts w:hint="eastAsia" w:ascii="宋体" w:hAnsi="宋体" w:eastAsia="宋体" w:cs="宋体"/>
          <w:b w:val="0"/>
          <w:bCs w:val="0"/>
          <w:color w:val="auto"/>
          <w:kern w:val="2"/>
          <w:sz w:val="24"/>
          <w:szCs w:val="24"/>
          <w:lang w:val="en-US" w:eastAsia="zh-CN"/>
        </w:rPr>
        <w:t>制定清晰的整体发展规划和目标，</w:t>
      </w:r>
      <w:r>
        <w:rPr>
          <w:rFonts w:hint="eastAsia" w:ascii="宋体" w:hAnsi="宋体" w:eastAsia="宋体" w:cs="宋体"/>
          <w:b w:val="0"/>
          <w:bCs w:val="0"/>
          <w:color w:val="auto"/>
          <w:sz w:val="24"/>
          <w:szCs w:val="24"/>
          <w:lang w:val="en-US" w:eastAsia="zh-CN"/>
        </w:rPr>
        <w:t>在服务经济发展、科技创新、民生保障、基层治理等领域开展服务等有关情况。</w:t>
      </w:r>
      <w:r>
        <w:rPr>
          <w:rFonts w:hint="eastAsia" w:ascii="宋体" w:hAnsi="宋体" w:eastAsia="宋体" w:cs="宋体"/>
          <w:b/>
          <w:bCs/>
          <w:color w:val="auto"/>
          <w:sz w:val="24"/>
          <w:szCs w:val="24"/>
          <w:lang w:val="en-US" w:eastAsia="zh-CN"/>
        </w:rPr>
        <w:t>其中示范性</w:t>
      </w:r>
      <w:r>
        <w:rPr>
          <w:rFonts w:hint="eastAsia" w:ascii="宋体" w:hAnsi="宋体" w:cs="宋体"/>
          <w:b/>
          <w:bCs/>
          <w:color w:val="auto"/>
          <w:sz w:val="24"/>
          <w:szCs w:val="24"/>
          <w:lang w:val="en-US" w:eastAsia="zh-CN"/>
        </w:rPr>
        <w:t>型</w:t>
      </w:r>
      <w:r>
        <w:rPr>
          <w:rFonts w:hint="eastAsia" w:ascii="宋体" w:hAnsi="宋体" w:eastAsia="宋体" w:cs="宋体"/>
          <w:b/>
          <w:bCs/>
          <w:color w:val="auto"/>
          <w:sz w:val="24"/>
          <w:szCs w:val="24"/>
          <w:lang w:val="en-US" w:eastAsia="zh-CN"/>
        </w:rPr>
        <w:t>社会组织需简述在</w:t>
      </w:r>
      <w:r>
        <w:rPr>
          <w:rFonts w:hint="eastAsia" w:ascii="宋体" w:hAnsi="宋体" w:eastAsia="宋体" w:cs="宋体"/>
          <w:b/>
          <w:bCs/>
          <w:color w:val="auto"/>
          <w:kern w:val="2"/>
          <w:sz w:val="24"/>
          <w:szCs w:val="24"/>
          <w:highlight w:val="none"/>
          <w:lang w:val="en-US" w:eastAsia="zh-CN"/>
        </w:rPr>
        <w:t>积极搭建能力提升、交流合作、宣传展示、调查研究等各类具有示范性、引领性的服务平台等</w:t>
      </w:r>
      <w:r>
        <w:rPr>
          <w:rFonts w:hint="eastAsia" w:ascii="宋体" w:hAnsi="宋体" w:cs="宋体"/>
          <w:b/>
          <w:bCs/>
          <w:color w:val="auto"/>
          <w:kern w:val="2"/>
          <w:sz w:val="24"/>
          <w:szCs w:val="24"/>
          <w:highlight w:val="none"/>
          <w:lang w:val="en-US" w:eastAsia="zh-CN"/>
        </w:rPr>
        <w:t>方面的</w:t>
      </w:r>
      <w:r>
        <w:rPr>
          <w:rFonts w:hint="eastAsia" w:ascii="宋体" w:hAnsi="宋体" w:eastAsia="宋体" w:cs="宋体"/>
          <w:b/>
          <w:bCs/>
          <w:color w:val="auto"/>
          <w:kern w:val="2"/>
          <w:sz w:val="24"/>
          <w:szCs w:val="24"/>
          <w:highlight w:val="none"/>
          <w:lang w:val="en-US" w:eastAsia="zh-CN"/>
        </w:rPr>
        <w:t>有关情况。</w:t>
      </w:r>
      <w:r>
        <w:rPr>
          <w:rFonts w:hint="eastAsia" w:ascii="宋体" w:hAnsi="宋体" w:cs="宋体"/>
          <w:b w:val="0"/>
          <w:bCs w:val="0"/>
          <w:color w:val="000000" w:themeColor="text1"/>
          <w:kern w:val="2"/>
          <w:sz w:val="24"/>
          <w:szCs w:val="24"/>
          <w:lang w:val="en-US" w:eastAsia="zh-CN"/>
          <w14:textFill>
            <w14:solidFill>
              <w14:schemeClr w14:val="tx1"/>
            </w14:solidFill>
          </w14:textFill>
        </w:rPr>
        <w:t>】</w:t>
      </w: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rPr>
          <w:rFonts w:hint="default" w:ascii="Times New Roman" w:hAnsi="Times New Roman" w:eastAsia="宋体" w:cs="Times New Roman"/>
          <w:sz w:val="21"/>
          <w:szCs w:val="22"/>
          <w:lang w:val="en-US" w:eastAsia="zh-CN"/>
        </w:rPr>
      </w:pPr>
    </w:p>
    <w:p>
      <w:pPr>
        <w:pStyle w:val="2"/>
        <w:spacing w:line="400" w:lineRule="exact"/>
        <w:ind w:leftChars="0" w:firstLine="0" w:firstLineChars="0"/>
        <w:rPr>
          <w:rFonts w:hint="default" w:ascii="Times New Roman" w:hAnsi="Times New Roman" w:eastAsia="宋体" w:cs="Times New Roman"/>
          <w:color w:val="auto"/>
          <w:sz w:val="21"/>
          <w:szCs w:val="2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2147483648" w:after="0" w:afterLines="-2147483648" w:line="400" w:lineRule="exact"/>
        <w:ind w:firstLine="562" w:firstLineChars="200"/>
        <w:textAlignment w:val="auto"/>
        <w:outlineLvl w:val="9"/>
        <w:rPr>
          <w:rFonts w:hint="eastAsia" w:ascii="楷体" w:hAnsi="楷体" w:eastAsia="楷体" w:cs="楷体"/>
          <w:b/>
          <w:bCs/>
          <w:color w:val="auto"/>
          <w:sz w:val="28"/>
          <w:szCs w:val="28"/>
          <w:highlight w:val="none"/>
          <w:lang w:val="en-US" w:eastAsia="zh-CN"/>
        </w:rPr>
      </w:pPr>
      <w:r>
        <w:rPr>
          <w:rFonts w:hint="eastAsia" w:ascii="楷体" w:hAnsi="楷体" w:eastAsia="楷体" w:cs="楷体"/>
          <w:b/>
          <w:bCs/>
          <w:color w:val="auto"/>
          <w:kern w:val="2"/>
          <w:sz w:val="28"/>
          <w:szCs w:val="28"/>
          <w:lang w:val="en-US" w:eastAsia="zh-CN" w:bidi="ar-SA"/>
        </w:rPr>
        <w:t>（二）</w:t>
      </w:r>
      <w:r>
        <w:rPr>
          <w:rFonts w:hint="eastAsia" w:ascii="楷体" w:hAnsi="楷体" w:eastAsia="楷体" w:cs="楷体"/>
          <w:b/>
          <w:bCs/>
          <w:color w:val="auto"/>
          <w:sz w:val="28"/>
          <w:szCs w:val="28"/>
          <w:highlight w:val="none"/>
          <w:lang w:val="en-US" w:eastAsia="zh-CN"/>
        </w:rPr>
        <w:t>服务创新情况</w:t>
      </w:r>
    </w:p>
    <w:p>
      <w:pPr>
        <w:widowControl/>
        <w:numPr>
          <w:ilvl w:val="-1"/>
          <w:numId w:val="0"/>
        </w:numPr>
        <w:spacing w:line="400" w:lineRule="exact"/>
        <w:ind w:firstLine="480" w:firstLineChars="200"/>
        <w:outlineLvl w:val="9"/>
        <w:rPr>
          <w:rFonts w:hint="eastAsia" w:ascii="宋体" w:hAnsi="宋体" w:eastAsia="宋体" w:cs="宋体"/>
          <w:b w:val="0"/>
          <w:bCs w:val="0"/>
          <w:i w:val="0"/>
          <w:caps w:val="0"/>
          <w:color w:val="auto"/>
          <w:spacing w:val="0"/>
          <w:kern w:val="2"/>
          <w:sz w:val="24"/>
          <w:szCs w:val="24"/>
          <w:shd w:val="clear"/>
          <w:lang w:eastAsia="zh-CN"/>
        </w:rPr>
      </w:pP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简述机构</w:t>
      </w:r>
      <w:r>
        <w:rPr>
          <w:rFonts w:hint="eastAsia" w:ascii="宋体" w:hAnsi="宋体" w:eastAsia="宋体" w:cs="宋体"/>
          <w:b w:val="0"/>
          <w:bCs w:val="0"/>
          <w:i w:val="0"/>
          <w:caps w:val="0"/>
          <w:color w:val="auto"/>
          <w:spacing w:val="0"/>
          <w:kern w:val="2"/>
          <w:sz w:val="24"/>
          <w:szCs w:val="24"/>
          <w:shd w:val="clear"/>
          <w:lang w:eastAsia="zh-CN"/>
        </w:rPr>
        <w:t>积极运用</w:t>
      </w:r>
      <w:r>
        <w:rPr>
          <w:rFonts w:hint="eastAsia" w:ascii="宋体" w:hAnsi="宋体" w:eastAsia="宋体" w:cs="宋体"/>
          <w:b w:val="0"/>
          <w:bCs w:val="0"/>
          <w:i w:val="0"/>
          <w:caps w:val="0"/>
          <w:color w:val="auto"/>
          <w:spacing w:val="0"/>
          <w:kern w:val="2"/>
          <w:sz w:val="24"/>
          <w:szCs w:val="24"/>
          <w:shd w:val="clear"/>
        </w:rPr>
        <w:t>创新的理念、方法、技术或模式开展</w:t>
      </w:r>
      <w:r>
        <w:rPr>
          <w:rFonts w:hint="eastAsia" w:ascii="宋体" w:hAnsi="宋体" w:eastAsia="宋体" w:cs="宋体"/>
          <w:b w:val="0"/>
          <w:bCs w:val="0"/>
          <w:i w:val="0"/>
          <w:caps w:val="0"/>
          <w:color w:val="auto"/>
          <w:spacing w:val="0"/>
          <w:kern w:val="2"/>
          <w:sz w:val="24"/>
          <w:szCs w:val="24"/>
          <w:shd w:val="clear"/>
          <w:lang w:eastAsia="zh-CN"/>
        </w:rPr>
        <w:t>具有</w:t>
      </w:r>
      <w:r>
        <w:rPr>
          <w:rFonts w:hint="eastAsia" w:ascii="宋体" w:hAnsi="宋体" w:eastAsia="宋体" w:cs="宋体"/>
          <w:b w:val="0"/>
          <w:bCs w:val="0"/>
          <w:i w:val="0"/>
          <w:caps w:val="0"/>
          <w:color w:val="auto"/>
          <w:spacing w:val="0"/>
          <w:kern w:val="2"/>
          <w:sz w:val="24"/>
          <w:szCs w:val="24"/>
          <w:shd w:val="clear"/>
        </w:rPr>
        <w:t>探索性、实验性和实践性的</w:t>
      </w:r>
      <w:r>
        <w:rPr>
          <w:rFonts w:hint="eastAsia" w:ascii="宋体" w:hAnsi="宋体" w:eastAsia="宋体" w:cs="宋体"/>
          <w:b w:val="0"/>
          <w:bCs w:val="0"/>
          <w:i w:val="0"/>
          <w:caps w:val="0"/>
          <w:color w:val="auto"/>
          <w:spacing w:val="0"/>
          <w:kern w:val="2"/>
          <w:sz w:val="24"/>
          <w:szCs w:val="24"/>
          <w:shd w:val="clear"/>
          <w:lang w:eastAsia="zh-CN"/>
        </w:rPr>
        <w:t>服务</w:t>
      </w:r>
      <w:r>
        <w:rPr>
          <w:rFonts w:hint="eastAsia" w:ascii="宋体" w:hAnsi="宋体" w:eastAsia="宋体" w:cs="宋体"/>
          <w:b w:val="0"/>
          <w:bCs w:val="0"/>
          <w:i w:val="0"/>
          <w:caps w:val="0"/>
          <w:color w:val="auto"/>
          <w:spacing w:val="0"/>
          <w:kern w:val="2"/>
          <w:sz w:val="24"/>
          <w:szCs w:val="24"/>
          <w:shd w:val="clear"/>
        </w:rPr>
        <w:t>活动</w:t>
      </w:r>
      <w:r>
        <w:rPr>
          <w:rFonts w:hint="eastAsia" w:ascii="宋体" w:hAnsi="宋体" w:eastAsia="宋体" w:cs="宋体"/>
          <w:b w:val="0"/>
          <w:bCs w:val="0"/>
          <w:i w:val="0"/>
          <w:caps w:val="0"/>
          <w:color w:val="auto"/>
          <w:spacing w:val="0"/>
          <w:kern w:val="2"/>
          <w:sz w:val="24"/>
          <w:szCs w:val="24"/>
          <w:shd w:val="clear"/>
          <w:lang w:val="en-US" w:eastAsia="zh-CN"/>
        </w:rPr>
        <w:t>等</w:t>
      </w:r>
      <w:r>
        <w:rPr>
          <w:rFonts w:hint="eastAsia" w:ascii="宋体" w:hAnsi="宋体" w:cs="宋体"/>
          <w:b w:val="0"/>
          <w:bCs w:val="0"/>
          <w:i w:val="0"/>
          <w:caps w:val="0"/>
          <w:color w:val="auto"/>
          <w:spacing w:val="0"/>
          <w:kern w:val="2"/>
          <w:sz w:val="24"/>
          <w:szCs w:val="24"/>
          <w:shd w:val="clear"/>
          <w:lang w:val="en-US" w:eastAsia="zh-CN"/>
        </w:rPr>
        <w:t>方面的</w:t>
      </w:r>
      <w:r>
        <w:rPr>
          <w:rFonts w:hint="eastAsia" w:ascii="宋体" w:hAnsi="宋体" w:eastAsia="宋体" w:cs="宋体"/>
          <w:b w:val="0"/>
          <w:bCs w:val="0"/>
          <w:i w:val="0"/>
          <w:caps w:val="0"/>
          <w:color w:val="auto"/>
          <w:spacing w:val="0"/>
          <w:kern w:val="2"/>
          <w:sz w:val="24"/>
          <w:szCs w:val="24"/>
          <w:shd w:val="clear"/>
          <w:lang w:val="en-US" w:eastAsia="zh-CN"/>
        </w:rPr>
        <w:t>有关情况，可列举案例</w:t>
      </w:r>
      <w:r>
        <w:rPr>
          <w:rFonts w:hint="eastAsia" w:ascii="宋体" w:hAnsi="宋体" w:cs="宋体"/>
          <w:b w:val="0"/>
          <w:bCs w:val="0"/>
          <w:i w:val="0"/>
          <w:caps w:val="0"/>
          <w:color w:val="auto"/>
          <w:spacing w:val="0"/>
          <w:kern w:val="2"/>
          <w:sz w:val="24"/>
          <w:szCs w:val="24"/>
          <w:shd w:val="clear"/>
          <w:lang w:val="en-US" w:eastAsia="zh-CN"/>
        </w:rPr>
        <w:t>】</w:t>
      </w:r>
    </w:p>
    <w:p>
      <w:pPr>
        <w:pStyle w:val="2"/>
        <w:spacing w:line="400" w:lineRule="exact"/>
        <w:rPr>
          <w:rFonts w:hint="default" w:ascii="Times New Roman" w:hAnsi="Times New Roman" w:eastAsia="宋体" w:cs="Times New Roman"/>
          <w:i w:val="0"/>
          <w:caps w:val="0"/>
          <w:spacing w:val="0"/>
          <w:kern w:val="2"/>
          <w:sz w:val="21"/>
          <w:szCs w:val="22"/>
          <w:shd w:val="clear"/>
          <w:lang w:eastAsia="zh-CN"/>
        </w:rPr>
      </w:pPr>
    </w:p>
    <w:p>
      <w:pPr>
        <w:pStyle w:val="2"/>
        <w:spacing w:line="400" w:lineRule="exact"/>
        <w:rPr>
          <w:rFonts w:hint="default" w:ascii="Times New Roman" w:hAnsi="Times New Roman" w:eastAsia="宋体" w:cs="Times New Roman"/>
          <w:i w:val="0"/>
          <w:caps w:val="0"/>
          <w:spacing w:val="0"/>
          <w:kern w:val="2"/>
          <w:sz w:val="21"/>
          <w:szCs w:val="22"/>
          <w:shd w:val="clear"/>
          <w:lang w:eastAsia="zh-CN"/>
        </w:rPr>
      </w:pPr>
    </w:p>
    <w:p>
      <w:pPr>
        <w:pStyle w:val="2"/>
        <w:spacing w:line="400" w:lineRule="exact"/>
        <w:rPr>
          <w:rFonts w:hint="default" w:ascii="Times New Roman" w:hAnsi="Times New Roman" w:eastAsia="宋体" w:cs="Times New Roman"/>
          <w:i w:val="0"/>
          <w:caps w:val="0"/>
          <w:spacing w:val="0"/>
          <w:kern w:val="2"/>
          <w:sz w:val="21"/>
          <w:szCs w:val="22"/>
          <w:shd w:val="clear"/>
          <w:lang w:eastAsia="zh-CN"/>
        </w:rPr>
      </w:pPr>
    </w:p>
    <w:p>
      <w:pPr>
        <w:pStyle w:val="2"/>
        <w:spacing w:line="400" w:lineRule="exact"/>
        <w:rPr>
          <w:rFonts w:hint="default" w:ascii="Times New Roman" w:hAnsi="Times New Roman" w:eastAsia="宋体" w:cs="Times New Roman"/>
          <w:i w:val="0"/>
          <w:caps w:val="0"/>
          <w:spacing w:val="0"/>
          <w:kern w:val="2"/>
          <w:sz w:val="21"/>
          <w:szCs w:val="22"/>
          <w:shd w:val="clear"/>
          <w:lang w:eastAsia="zh-CN"/>
        </w:rPr>
      </w:pPr>
    </w:p>
    <w:p>
      <w:pPr>
        <w:pStyle w:val="2"/>
        <w:spacing w:line="400" w:lineRule="exact"/>
        <w:rPr>
          <w:rFonts w:hint="default" w:ascii="Times New Roman" w:hAnsi="Times New Roman" w:eastAsia="宋体" w:cs="Times New Roman"/>
          <w:i w:val="0"/>
          <w:caps w:val="0"/>
          <w:spacing w:val="0"/>
          <w:kern w:val="2"/>
          <w:sz w:val="21"/>
          <w:szCs w:val="22"/>
          <w:shd w:val="clear"/>
          <w:lang w:eastAsia="zh-CN"/>
        </w:rPr>
      </w:pPr>
    </w:p>
    <w:p>
      <w:pPr>
        <w:pStyle w:val="2"/>
        <w:spacing w:line="400" w:lineRule="exact"/>
        <w:ind w:leftChars="0" w:firstLine="0" w:firstLineChars="0"/>
        <w:rPr>
          <w:rFonts w:hint="default" w:ascii="Times New Roman" w:hAnsi="Times New Roman" w:eastAsia="宋体" w:cs="Times New Roman"/>
          <w:i w:val="0"/>
          <w:caps w:val="0"/>
          <w:color w:val="auto"/>
          <w:spacing w:val="0"/>
          <w:kern w:val="2"/>
          <w:sz w:val="21"/>
          <w:szCs w:val="22"/>
          <w:shd w:val="clear"/>
          <w:lang w:eastAsia="zh-CN"/>
        </w:rPr>
      </w:pPr>
    </w:p>
    <w:p>
      <w:pPr>
        <w:widowControl/>
        <w:numPr>
          <w:ilvl w:val="-1"/>
          <w:numId w:val="0"/>
        </w:numPr>
        <w:spacing w:line="400" w:lineRule="exact"/>
        <w:ind w:firstLine="562" w:firstLineChars="200"/>
        <w:rPr>
          <w:rFonts w:hint="eastAsia" w:ascii="楷体" w:hAnsi="楷体" w:eastAsia="楷体" w:cs="楷体"/>
          <w:b/>
          <w:bCs/>
          <w:color w:val="auto"/>
          <w:sz w:val="28"/>
          <w:szCs w:val="28"/>
          <w:highlight w:val="none"/>
          <w:lang w:val="en-US" w:eastAsia="zh-CN"/>
        </w:rPr>
      </w:pPr>
      <w:r>
        <w:rPr>
          <w:rFonts w:hint="eastAsia" w:ascii="楷体" w:hAnsi="楷体" w:eastAsia="楷体" w:cs="楷体"/>
          <w:b/>
          <w:bCs/>
          <w:i w:val="0"/>
          <w:caps w:val="0"/>
          <w:color w:val="auto"/>
          <w:spacing w:val="0"/>
          <w:kern w:val="2"/>
          <w:sz w:val="28"/>
          <w:szCs w:val="28"/>
          <w:shd w:val="clear"/>
          <w:lang w:eastAsia="zh-CN"/>
        </w:rPr>
        <w:t>（</w:t>
      </w:r>
      <w:r>
        <w:rPr>
          <w:rFonts w:hint="eastAsia" w:ascii="楷体" w:hAnsi="楷体" w:eastAsia="楷体" w:cs="楷体"/>
          <w:b/>
          <w:bCs/>
          <w:i w:val="0"/>
          <w:caps w:val="0"/>
          <w:color w:val="auto"/>
          <w:spacing w:val="0"/>
          <w:kern w:val="2"/>
          <w:sz w:val="28"/>
          <w:szCs w:val="28"/>
          <w:shd w:val="clear"/>
          <w:lang w:val="en-US" w:eastAsia="zh-CN"/>
        </w:rPr>
        <w:t>三）</w:t>
      </w:r>
      <w:r>
        <w:rPr>
          <w:rFonts w:hint="eastAsia" w:ascii="楷体" w:hAnsi="楷体" w:eastAsia="楷体" w:cs="楷体"/>
          <w:b/>
          <w:bCs/>
          <w:color w:val="auto"/>
          <w:sz w:val="28"/>
          <w:szCs w:val="28"/>
          <w:highlight w:val="none"/>
          <w:lang w:val="en-US" w:eastAsia="zh-CN"/>
        </w:rPr>
        <w:t>资源整合与可持续发展情况</w:t>
      </w:r>
    </w:p>
    <w:p>
      <w:pPr>
        <w:widowControl/>
        <w:numPr>
          <w:ilvl w:val="-1"/>
          <w:numId w:val="0"/>
        </w:numPr>
        <w:spacing w:line="400" w:lineRule="exact"/>
        <w:ind w:firstLine="480" w:firstLineChars="200"/>
        <w:outlineLvl w:val="9"/>
        <w:rPr>
          <w:rFonts w:hint="eastAsia" w:ascii="宋体" w:hAnsi="宋体" w:eastAsia="宋体" w:cs="宋体"/>
          <w:b w:val="0"/>
          <w:bCs w:val="0"/>
          <w:i w:val="0"/>
          <w:caps w:val="0"/>
          <w:color w:val="auto"/>
          <w:spacing w:val="0"/>
          <w:kern w:val="2"/>
          <w:sz w:val="24"/>
          <w:szCs w:val="24"/>
          <w:shd w:val="clear"/>
          <w:lang w:val="en-US" w:eastAsia="zh-CN"/>
        </w:rPr>
      </w:pPr>
      <w:r>
        <w:rPr>
          <w:rFonts w:hint="eastAsia" w:ascii="宋体" w:hAnsi="宋体" w:cs="宋体"/>
          <w:b w:val="0"/>
          <w:bCs w:val="0"/>
          <w:color w:val="auto"/>
          <w:sz w:val="24"/>
          <w:szCs w:val="24"/>
          <w:lang w:val="en-US" w:eastAsia="zh-CN"/>
        </w:rPr>
        <w:t>【</w:t>
      </w:r>
      <w:r>
        <w:rPr>
          <w:rFonts w:hint="eastAsia" w:ascii="宋体" w:hAnsi="宋体" w:eastAsia="宋体" w:cs="宋体"/>
          <w:b w:val="0"/>
          <w:bCs w:val="0"/>
          <w:color w:val="auto"/>
          <w:sz w:val="24"/>
          <w:szCs w:val="24"/>
          <w:lang w:val="en-US" w:eastAsia="zh-CN"/>
        </w:rPr>
        <w:t>简述机构开展资源整合、</w:t>
      </w:r>
      <w:r>
        <w:rPr>
          <w:rFonts w:hint="eastAsia" w:ascii="宋体" w:hAnsi="宋体" w:eastAsia="宋体" w:cs="宋体"/>
          <w:b w:val="0"/>
          <w:bCs w:val="0"/>
          <w:i w:val="0"/>
          <w:caps w:val="0"/>
          <w:color w:val="auto"/>
          <w:spacing w:val="0"/>
          <w:kern w:val="2"/>
          <w:sz w:val="24"/>
          <w:szCs w:val="24"/>
          <w:shd w:val="clear"/>
          <w:lang w:val="en-US" w:eastAsia="zh-CN"/>
        </w:rPr>
        <w:t>构建多方协作网络，积极</w:t>
      </w:r>
      <w:r>
        <w:rPr>
          <w:rFonts w:hint="eastAsia" w:ascii="宋体" w:hAnsi="宋体" w:eastAsia="宋体" w:cs="宋体"/>
          <w:b w:val="0"/>
          <w:bCs w:val="0"/>
          <w:i w:val="0"/>
          <w:caps w:val="0"/>
          <w:color w:val="auto"/>
          <w:spacing w:val="0"/>
          <w:kern w:val="2"/>
          <w:sz w:val="24"/>
          <w:szCs w:val="24"/>
          <w:shd w:val="clear"/>
          <w:lang w:eastAsia="zh-CN"/>
        </w:rPr>
        <w:t>提升机构自我造血</w:t>
      </w:r>
      <w:r>
        <w:rPr>
          <w:rFonts w:hint="eastAsia" w:ascii="宋体" w:hAnsi="宋体" w:eastAsia="宋体" w:cs="宋体"/>
          <w:b w:val="0"/>
          <w:bCs w:val="0"/>
          <w:i w:val="0"/>
          <w:caps w:val="0"/>
          <w:color w:val="auto"/>
          <w:spacing w:val="0"/>
          <w:kern w:val="2"/>
          <w:sz w:val="24"/>
          <w:szCs w:val="24"/>
          <w:shd w:val="clear"/>
          <w:lang w:val="en-US" w:eastAsia="zh-CN"/>
        </w:rPr>
        <w:t>和可持续发展</w:t>
      </w:r>
      <w:r>
        <w:rPr>
          <w:rFonts w:hint="eastAsia" w:ascii="宋体" w:hAnsi="宋体" w:eastAsia="宋体" w:cs="宋体"/>
          <w:b w:val="0"/>
          <w:bCs w:val="0"/>
          <w:i w:val="0"/>
          <w:caps w:val="0"/>
          <w:color w:val="auto"/>
          <w:spacing w:val="0"/>
          <w:kern w:val="2"/>
          <w:sz w:val="24"/>
          <w:szCs w:val="24"/>
          <w:shd w:val="clear"/>
          <w:lang w:eastAsia="zh-CN"/>
        </w:rPr>
        <w:t>能力</w:t>
      </w:r>
      <w:r>
        <w:rPr>
          <w:rFonts w:hint="eastAsia" w:ascii="宋体" w:hAnsi="宋体" w:eastAsia="宋体" w:cs="宋体"/>
          <w:b w:val="0"/>
          <w:bCs w:val="0"/>
          <w:i w:val="0"/>
          <w:caps w:val="0"/>
          <w:color w:val="auto"/>
          <w:spacing w:val="0"/>
          <w:kern w:val="2"/>
          <w:sz w:val="24"/>
          <w:szCs w:val="24"/>
          <w:shd w:val="clear"/>
          <w:lang w:val="en-US" w:eastAsia="zh-CN"/>
        </w:rPr>
        <w:t>等</w:t>
      </w:r>
      <w:r>
        <w:rPr>
          <w:rFonts w:hint="eastAsia" w:ascii="宋体" w:hAnsi="宋体" w:cs="宋体"/>
          <w:b w:val="0"/>
          <w:bCs w:val="0"/>
          <w:i w:val="0"/>
          <w:caps w:val="0"/>
          <w:color w:val="auto"/>
          <w:spacing w:val="0"/>
          <w:kern w:val="2"/>
          <w:sz w:val="24"/>
          <w:szCs w:val="24"/>
          <w:shd w:val="clear"/>
          <w:lang w:val="en-US" w:eastAsia="zh-CN"/>
        </w:rPr>
        <w:t>方面的</w:t>
      </w:r>
      <w:r>
        <w:rPr>
          <w:rFonts w:hint="eastAsia" w:ascii="宋体" w:hAnsi="宋体" w:eastAsia="宋体" w:cs="宋体"/>
          <w:b w:val="0"/>
          <w:bCs w:val="0"/>
          <w:i w:val="0"/>
          <w:caps w:val="0"/>
          <w:color w:val="auto"/>
          <w:spacing w:val="0"/>
          <w:kern w:val="2"/>
          <w:sz w:val="24"/>
          <w:szCs w:val="24"/>
          <w:shd w:val="clear"/>
          <w:lang w:val="en-US" w:eastAsia="zh-CN"/>
        </w:rPr>
        <w:t>有关情况</w:t>
      </w:r>
      <w:r>
        <w:rPr>
          <w:rFonts w:hint="eastAsia" w:ascii="宋体" w:hAnsi="宋体" w:cs="宋体"/>
          <w:b w:val="0"/>
          <w:bCs w:val="0"/>
          <w:i w:val="0"/>
          <w:caps w:val="0"/>
          <w:color w:val="auto"/>
          <w:spacing w:val="0"/>
          <w:kern w:val="2"/>
          <w:sz w:val="24"/>
          <w:szCs w:val="24"/>
          <w:shd w:val="clear"/>
          <w:lang w:val="en-US" w:eastAsia="zh-CN"/>
        </w:rPr>
        <w:t>】</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0" w:firstLineChars="0"/>
        <w:jc w:val="left"/>
        <w:textAlignment w:val="auto"/>
        <w:outlineLvl w:val="9"/>
        <w:rPr>
          <w:rFonts w:hint="eastAsia" w:ascii="楷体" w:hAnsi="楷体" w:eastAsia="楷体" w:cs="楷体"/>
          <w:b/>
          <w:bCs/>
          <w:color w:val="auto"/>
          <w:sz w:val="28"/>
          <w:szCs w:val="28"/>
          <w:lang w:val="en-US"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2" w:firstLineChars="200"/>
        <w:jc w:val="left"/>
        <w:textAlignment w:val="auto"/>
        <w:outlineLvl w:val="9"/>
        <w:rPr>
          <w:rFonts w:hint="eastAsia" w:ascii="楷体" w:hAnsi="楷体" w:eastAsia="楷体" w:cs="楷体"/>
          <w:b/>
          <w:bCs/>
          <w:color w:val="auto"/>
          <w:sz w:val="28"/>
          <w:szCs w:val="28"/>
          <w:lang w:val="en-US"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2" w:firstLineChars="200"/>
        <w:jc w:val="left"/>
        <w:textAlignment w:val="auto"/>
        <w:outlineLvl w:val="9"/>
        <w:rPr>
          <w:rFonts w:hint="eastAsia" w:ascii="楷体" w:hAnsi="楷体" w:eastAsia="楷体" w:cs="楷体"/>
          <w:b/>
          <w:bCs/>
          <w:color w:val="auto"/>
          <w:sz w:val="28"/>
          <w:szCs w:val="28"/>
          <w:lang w:val="en-US"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2" w:firstLineChars="200"/>
        <w:jc w:val="left"/>
        <w:textAlignment w:val="auto"/>
        <w:outlineLvl w:val="9"/>
        <w:rPr>
          <w:rFonts w:hint="eastAsia" w:ascii="楷体" w:hAnsi="楷体" w:eastAsia="楷体" w:cs="楷体"/>
          <w:b/>
          <w:bCs/>
          <w:color w:val="auto"/>
          <w:sz w:val="28"/>
          <w:szCs w:val="28"/>
          <w:lang w:val="en-US"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0" w:firstLineChars="200"/>
        <w:jc w:val="left"/>
        <w:textAlignment w:val="auto"/>
        <w:outlineLvl w:val="9"/>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五、影响优势情况</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2" w:firstLineChars="200"/>
        <w:jc w:val="left"/>
        <w:textAlignment w:val="auto"/>
        <w:outlineLvl w:val="9"/>
        <w:rPr>
          <w:rFonts w:hint="eastAsia" w:ascii="楷体" w:hAnsi="楷体" w:eastAsia="楷体" w:cs="楷体"/>
          <w:b/>
          <w:bCs/>
          <w:color w:val="auto"/>
          <w:sz w:val="28"/>
          <w:szCs w:val="28"/>
          <w:lang w:val="en-US" w:eastAsia="zh-CN"/>
        </w:rPr>
      </w:pPr>
      <w:r>
        <w:rPr>
          <w:rFonts w:hint="eastAsia" w:ascii="楷体" w:hAnsi="楷体" w:eastAsia="楷体" w:cs="楷体"/>
          <w:b/>
          <w:bCs/>
          <w:color w:val="auto"/>
          <w:sz w:val="28"/>
          <w:szCs w:val="28"/>
          <w:lang w:val="en-US" w:eastAsia="zh-CN"/>
        </w:rPr>
        <w:t>（一）获得有关荣誉或奖项情况</w:t>
      </w:r>
      <w:r>
        <w:rPr>
          <w:rFonts w:hint="eastAsia" w:ascii="楷体" w:hAnsi="楷体" w:eastAsia="楷体" w:cs="楷体"/>
          <w:b w:val="0"/>
          <w:bCs w:val="0"/>
          <w:color w:val="auto"/>
          <w:sz w:val="28"/>
          <w:szCs w:val="28"/>
          <w:lang w:val="en-US" w:eastAsia="zh-CN"/>
        </w:rPr>
        <w:t>（列举重点即可）</w:t>
      </w:r>
    </w:p>
    <w:tbl>
      <w:tblPr>
        <w:tblStyle w:val="11"/>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473"/>
        <w:gridCol w:w="2339"/>
        <w:gridCol w:w="1662"/>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eastAsia="zh-CN"/>
              </w:rPr>
              <w:t>序号</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eastAsia="zh-CN"/>
              </w:rPr>
              <w:t>获奖名称</w:t>
            </w: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eastAsia="zh-CN"/>
              </w:rPr>
              <w:t>颁发部门</w:t>
            </w: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eastAsia="zh-CN"/>
              </w:rPr>
              <w:t>获奖时间</w:t>
            </w: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eastAsia="zh-CN"/>
              </w:rPr>
            </w:pPr>
            <w:r>
              <w:rPr>
                <w:rFonts w:hint="eastAsia" w:asciiTheme="minorEastAsia" w:hAnsiTheme="minorEastAsia" w:eastAsiaTheme="minorEastAsia" w:cstheme="minorEastAsia"/>
                <w:b w:val="0"/>
                <w:bCs w:val="0"/>
                <w:color w:val="auto"/>
                <w:sz w:val="24"/>
                <w:szCs w:val="24"/>
                <w:vertAlign w:val="baseline"/>
                <w:lang w:val="en-US" w:eastAsia="zh-CN"/>
              </w:rPr>
              <w:t>1</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eastAsia="zh-CN"/>
              </w:rPr>
            </w:pPr>
            <w:r>
              <w:rPr>
                <w:rFonts w:hint="eastAsia" w:asciiTheme="minorEastAsia" w:hAnsiTheme="minorEastAsia" w:eastAsiaTheme="minorEastAsia" w:cstheme="minorEastAsia"/>
                <w:b w:val="0"/>
                <w:bCs w:val="0"/>
                <w:color w:val="auto"/>
                <w:sz w:val="24"/>
                <w:szCs w:val="24"/>
                <w:vertAlign w:val="baseline"/>
                <w:lang w:val="en-US" w:eastAsia="zh-CN"/>
              </w:rPr>
              <w:t>2</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3</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4</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5</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6</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34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39"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662"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6"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bl>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2" w:firstLineChars="200"/>
        <w:jc w:val="left"/>
        <w:textAlignment w:val="auto"/>
        <w:outlineLvl w:val="9"/>
        <w:rPr>
          <w:rFonts w:hint="default" w:ascii="方正楷体_GBK" w:hAnsi="方正楷体_GBK" w:eastAsia="方正楷体_GBK" w:cs="方正楷体_GBK"/>
          <w:b/>
          <w:bCs/>
          <w:color w:val="auto"/>
          <w:sz w:val="28"/>
          <w:szCs w:val="28"/>
          <w:lang w:val="en-US" w:eastAsia="zh-CN"/>
        </w:rPr>
      </w:pPr>
      <w:r>
        <w:rPr>
          <w:rFonts w:hint="eastAsia" w:ascii="楷体" w:hAnsi="楷体" w:eastAsia="楷体" w:cs="楷体"/>
          <w:b/>
          <w:bCs/>
          <w:color w:val="auto"/>
          <w:sz w:val="28"/>
          <w:szCs w:val="28"/>
          <w:lang w:eastAsia="zh-CN"/>
        </w:rPr>
        <w:t>（二）网络平台情况</w:t>
      </w:r>
      <w:r>
        <w:rPr>
          <w:rFonts w:hint="eastAsia" w:ascii="楷体" w:hAnsi="楷体" w:eastAsia="楷体" w:cs="楷体"/>
          <w:b w:val="0"/>
          <w:bCs w:val="0"/>
          <w:color w:val="auto"/>
          <w:sz w:val="28"/>
          <w:szCs w:val="28"/>
          <w:lang w:eastAsia="zh-CN"/>
        </w:rPr>
        <w:t>（如无可不填）</w:t>
      </w:r>
    </w:p>
    <w:tbl>
      <w:tblPr>
        <w:tblStyle w:val="11"/>
        <w:tblW w:w="9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3190"/>
        <w:gridCol w:w="2320"/>
        <w:gridCol w:w="1340"/>
        <w:gridCol w:w="1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1568"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eastAsia="zh-CN"/>
              </w:rPr>
              <w:t>类别</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eastAsia="zh-CN"/>
              </w:rPr>
              <w:t>网址</w:t>
            </w:r>
            <w:r>
              <w:rPr>
                <w:rFonts w:hint="eastAsia" w:asciiTheme="minorEastAsia" w:hAnsiTheme="minorEastAsia" w:eastAsiaTheme="minorEastAsia" w:cstheme="minorEastAsia"/>
                <w:b/>
                <w:bCs/>
                <w:color w:val="auto"/>
                <w:sz w:val="24"/>
                <w:szCs w:val="24"/>
                <w:vertAlign w:val="baseline"/>
                <w:lang w:val="en-US" w:eastAsia="zh-CN"/>
              </w:rPr>
              <w:t>/账号名称</w:t>
            </w: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内容更新频次</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kern w:val="2"/>
                <w:sz w:val="24"/>
                <w:szCs w:val="24"/>
                <w:vertAlign w:val="baseline"/>
                <w:lang w:val="en-US" w:eastAsia="zh-CN" w:bidi="ar-SA"/>
              </w:rPr>
            </w:pPr>
            <w:r>
              <w:rPr>
                <w:rFonts w:hint="eastAsia" w:ascii="楷体" w:hAnsi="楷体" w:eastAsia="楷体" w:cs="楷体"/>
                <w:b w:val="0"/>
                <w:bCs w:val="0"/>
                <w:color w:val="auto"/>
                <w:sz w:val="24"/>
                <w:szCs w:val="24"/>
                <w:vertAlign w:val="baseline"/>
                <w:lang w:val="en-US" w:eastAsia="zh-CN"/>
              </w:rPr>
              <w:t>（如日更、周更、月更、不定期）</w:t>
            </w: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val="en-US" w:eastAsia="zh-CN"/>
              </w:rPr>
              <w:t>粉丝量</w:t>
            </w: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网站</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微信公众号</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视频号</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微博</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抖音</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eastAsia="zh-CN"/>
              </w:rPr>
              <w:t>小红书</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31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232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4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4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bl>
    <w:p>
      <w:pPr>
        <w:pStyle w:val="5"/>
        <w:keepNext w:val="0"/>
        <w:keepLines w:val="0"/>
        <w:spacing w:before="0" w:beforeLines="0" w:after="0" w:afterLines="0" w:line="560" w:lineRule="exact"/>
        <w:ind w:firstLine="562" w:firstLineChars="200"/>
        <w:jc w:val="left"/>
        <w:outlineLvl w:val="9"/>
        <w:rPr>
          <w:rFonts w:hint="eastAsia" w:ascii="楷体" w:hAnsi="楷体" w:eastAsia="楷体" w:cs="楷体"/>
          <w:b/>
          <w:bCs/>
          <w:color w:val="auto"/>
          <w:szCs w:val="28"/>
          <w:lang w:val="en-US" w:eastAsia="zh-CN"/>
        </w:rPr>
      </w:pPr>
      <w:r>
        <w:rPr>
          <w:rFonts w:hint="eastAsia" w:ascii="楷体" w:hAnsi="楷体" w:eastAsia="楷体" w:cs="楷体"/>
          <w:b/>
          <w:bCs/>
          <w:color w:val="auto"/>
          <w:kern w:val="2"/>
          <w:sz w:val="28"/>
          <w:szCs w:val="28"/>
          <w:lang w:val="en-US" w:eastAsia="zh-CN" w:bidi="ar-SA"/>
        </w:rPr>
        <w:t>（三）</w:t>
      </w:r>
      <w:r>
        <w:rPr>
          <w:rFonts w:hint="eastAsia" w:ascii="楷体" w:hAnsi="楷体" w:eastAsia="楷体" w:cs="楷体"/>
          <w:b/>
          <w:bCs/>
          <w:color w:val="auto"/>
          <w:sz w:val="28"/>
          <w:szCs w:val="28"/>
          <w:lang w:val="en-US" w:eastAsia="zh-CN"/>
        </w:rPr>
        <w:t>调查研究和建言献策</w:t>
      </w:r>
      <w:r>
        <w:rPr>
          <w:rFonts w:hint="eastAsia" w:ascii="楷体" w:hAnsi="楷体" w:eastAsia="楷体" w:cs="楷体"/>
          <w:b/>
          <w:bCs/>
          <w:color w:val="auto"/>
          <w:sz w:val="28"/>
          <w:szCs w:val="28"/>
          <w:lang w:eastAsia="zh-CN"/>
        </w:rPr>
        <w:t>情况</w:t>
      </w:r>
      <w:r>
        <w:rPr>
          <w:rFonts w:hint="eastAsia" w:ascii="楷体" w:hAnsi="楷体" w:eastAsia="楷体" w:cs="楷体"/>
          <w:b w:val="0"/>
          <w:bCs w:val="0"/>
          <w:color w:val="auto"/>
          <w:sz w:val="28"/>
          <w:szCs w:val="28"/>
          <w:lang w:eastAsia="zh-CN"/>
        </w:rPr>
        <w:t>（如无可不填）</w:t>
      </w:r>
    </w:p>
    <w:tbl>
      <w:tblPr>
        <w:tblStyle w:val="10"/>
        <w:tblW w:w="9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3723"/>
        <w:gridCol w:w="1890"/>
        <w:gridCol w:w="1335"/>
        <w:gridCol w:w="1125"/>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102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val="en-US" w:eastAsia="zh-CN"/>
              </w:rPr>
              <w:t>序号</w:t>
            </w:r>
          </w:p>
        </w:tc>
        <w:tc>
          <w:tcPr>
            <w:tcW w:w="372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研究成果名称</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楷体" w:hAnsi="楷体" w:eastAsia="楷体" w:cs="楷体"/>
                <w:b w:val="0"/>
                <w:bCs w:val="0"/>
                <w:color w:val="auto"/>
                <w:sz w:val="24"/>
                <w:szCs w:val="24"/>
                <w:vertAlign w:val="baseline"/>
                <w:lang w:val="en-US" w:eastAsia="zh-CN"/>
              </w:rPr>
              <w:t>（如研究报告、发表文章、出版书籍、制定标准、对策建议等成果）</w:t>
            </w:r>
          </w:p>
        </w:tc>
        <w:tc>
          <w:tcPr>
            <w:tcW w:w="18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val="en-US" w:eastAsia="zh-CN"/>
              </w:rPr>
              <w:t>发布渠道</w:t>
            </w:r>
          </w:p>
        </w:tc>
        <w:tc>
          <w:tcPr>
            <w:tcW w:w="13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kern w:val="2"/>
                <w:sz w:val="24"/>
                <w:szCs w:val="24"/>
                <w:vertAlign w:val="baseline"/>
                <w:lang w:val="en-US" w:eastAsia="zh-CN" w:bidi="ar-SA"/>
              </w:rPr>
              <w:t>时间</w:t>
            </w:r>
          </w:p>
        </w:tc>
        <w:tc>
          <w:tcPr>
            <w:tcW w:w="1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作者</w:t>
            </w:r>
          </w:p>
        </w:tc>
        <w:tc>
          <w:tcPr>
            <w:tcW w:w="7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1</w:t>
            </w:r>
          </w:p>
        </w:tc>
        <w:tc>
          <w:tcPr>
            <w:tcW w:w="372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8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7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2</w:t>
            </w:r>
          </w:p>
        </w:tc>
        <w:tc>
          <w:tcPr>
            <w:tcW w:w="372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8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7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3</w:t>
            </w:r>
          </w:p>
        </w:tc>
        <w:tc>
          <w:tcPr>
            <w:tcW w:w="372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8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13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7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372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8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33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1125"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79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bl>
    <w:p>
      <w:pPr>
        <w:pStyle w:val="5"/>
        <w:keepNext w:val="0"/>
        <w:keepLines w:val="0"/>
        <w:spacing w:before="0" w:beforeLines="0" w:after="0" w:afterLines="0" w:line="400" w:lineRule="exact"/>
        <w:ind w:firstLine="562" w:firstLineChars="200"/>
        <w:jc w:val="left"/>
        <w:outlineLvl w:val="9"/>
        <w:rPr>
          <w:rFonts w:hint="eastAsia" w:ascii="楷体" w:hAnsi="楷体" w:eastAsia="楷体" w:cs="楷体"/>
          <w:b/>
          <w:bCs/>
          <w:color w:val="auto"/>
          <w:sz w:val="28"/>
          <w:szCs w:val="28"/>
          <w:lang w:val="en-US" w:eastAsia="zh-CN"/>
        </w:rPr>
      </w:pPr>
      <w:r>
        <w:rPr>
          <w:rFonts w:hint="eastAsia" w:ascii="楷体" w:hAnsi="楷体" w:eastAsia="楷体" w:cs="楷体"/>
          <w:b/>
          <w:bCs/>
          <w:color w:val="auto"/>
          <w:kern w:val="2"/>
          <w:sz w:val="28"/>
          <w:szCs w:val="28"/>
          <w:lang w:val="en-US" w:eastAsia="zh-CN" w:bidi="ar-SA"/>
        </w:rPr>
        <w:t>（四）</w:t>
      </w:r>
      <w:r>
        <w:rPr>
          <w:rFonts w:hint="eastAsia" w:ascii="楷体" w:hAnsi="楷体" w:eastAsia="楷体" w:cs="楷体"/>
          <w:b/>
          <w:bCs/>
          <w:color w:val="auto"/>
          <w:sz w:val="28"/>
          <w:szCs w:val="28"/>
          <w:lang w:val="en-US" w:eastAsia="zh-CN"/>
        </w:rPr>
        <w:t>培育孵化作用发挥</w:t>
      </w:r>
      <w:r>
        <w:rPr>
          <w:rFonts w:hint="eastAsia" w:ascii="楷体" w:hAnsi="楷体" w:eastAsia="楷体" w:cs="楷体"/>
          <w:b/>
          <w:bCs/>
          <w:color w:val="auto"/>
          <w:sz w:val="28"/>
          <w:szCs w:val="28"/>
          <w:lang w:eastAsia="zh-CN"/>
        </w:rPr>
        <w:t>情况（</w:t>
      </w:r>
      <w:r>
        <w:rPr>
          <w:rFonts w:hint="eastAsia" w:ascii="楷体" w:hAnsi="楷体" w:eastAsia="楷体" w:cs="楷体"/>
          <w:b/>
          <w:bCs/>
          <w:color w:val="auto"/>
          <w:sz w:val="28"/>
          <w:szCs w:val="28"/>
          <w:lang w:val="en-US" w:eastAsia="zh-CN"/>
        </w:rPr>
        <w:t>申报示范型社会组织填写，</w:t>
      </w:r>
      <w:r>
        <w:rPr>
          <w:rFonts w:hint="eastAsia" w:ascii="楷体" w:hAnsi="楷体" w:eastAsia="楷体" w:cs="楷体"/>
          <w:b/>
          <w:bCs/>
          <w:color w:val="auto"/>
          <w:sz w:val="28"/>
          <w:szCs w:val="28"/>
          <w:lang w:eastAsia="zh-CN"/>
        </w:rPr>
        <w:t>如无可不填</w:t>
      </w:r>
      <w:r>
        <w:rPr>
          <w:rFonts w:hint="eastAsia" w:ascii="楷体" w:hAnsi="楷体" w:eastAsia="楷体" w:cs="楷体"/>
          <w:b/>
          <w:bCs/>
          <w:color w:val="auto"/>
          <w:sz w:val="28"/>
          <w:szCs w:val="28"/>
          <w:lang w:val="en-US" w:eastAsia="zh-CN"/>
        </w:rPr>
        <w:t>）</w:t>
      </w:r>
    </w:p>
    <w:p>
      <w:pPr>
        <w:pStyle w:val="5"/>
        <w:keepNext w:val="0"/>
        <w:keepLines w:val="0"/>
        <w:spacing w:before="0" w:beforeLines="0" w:after="0" w:afterLines="0" w:line="400" w:lineRule="exact"/>
        <w:ind w:firstLine="480" w:firstLineChars="200"/>
        <w:jc w:val="left"/>
        <w:outlineLvl w:val="9"/>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【列举机构</w:t>
      </w:r>
      <w:r>
        <w:rPr>
          <w:rFonts w:hint="eastAsia" w:ascii="宋体" w:hAnsi="宋体" w:eastAsia="宋体" w:cs="宋体"/>
          <w:b w:val="0"/>
          <w:bCs w:val="0"/>
          <w:color w:val="auto"/>
          <w:sz w:val="24"/>
          <w:szCs w:val="24"/>
          <w:vertAlign w:val="baseline"/>
          <w:lang w:val="en-US" w:eastAsia="zh-CN" w:bidi="ar-SA"/>
        </w:rPr>
        <w:t>发挥辐射作用，开展社会组织培育、项目孵化等有关情况</w:t>
      </w:r>
      <w:r>
        <w:rPr>
          <w:rFonts w:hint="eastAsia" w:ascii="宋体" w:hAnsi="宋体" w:eastAsia="宋体" w:cs="宋体"/>
          <w:b w:val="0"/>
          <w:bCs w:val="0"/>
          <w:color w:val="auto"/>
          <w:sz w:val="24"/>
          <w:szCs w:val="24"/>
          <w:lang w:eastAsia="zh-CN"/>
        </w:rPr>
        <w:t>】</w:t>
      </w:r>
    </w:p>
    <w:p>
      <w:pPr>
        <w:pStyle w:val="5"/>
        <w:keepNext w:val="0"/>
        <w:keepLines w:val="0"/>
        <w:spacing w:before="0" w:beforeLines="0" w:after="0" w:afterLines="0" w:line="400" w:lineRule="exact"/>
        <w:ind w:firstLine="480" w:firstLineChars="200"/>
        <w:jc w:val="left"/>
        <w:outlineLvl w:val="9"/>
        <w:rPr>
          <w:rFonts w:hint="eastAsia" w:ascii="宋体" w:hAnsi="宋体" w:eastAsia="宋体" w:cs="宋体"/>
          <w:b w:val="0"/>
          <w:bCs w:val="0"/>
          <w:color w:val="auto"/>
          <w:sz w:val="24"/>
          <w:szCs w:val="24"/>
          <w:lang w:val="en-US" w:eastAsia="zh-CN"/>
        </w:rPr>
      </w:pPr>
    </w:p>
    <w:tbl>
      <w:tblPr>
        <w:tblStyle w:val="10"/>
        <w:tblW w:w="9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830"/>
        <w:gridCol w:w="3370"/>
        <w:gridCol w:w="3510"/>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jc w:val="center"/>
        </w:trPr>
        <w:tc>
          <w:tcPr>
            <w:tcW w:w="1201"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培育孵化社会组织情况</w:t>
            </w:r>
          </w:p>
        </w:tc>
        <w:tc>
          <w:tcPr>
            <w:tcW w:w="83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val="en-US" w:eastAsia="zh-CN"/>
              </w:rPr>
              <w:t>序号</w:t>
            </w:r>
          </w:p>
        </w:tc>
        <w:tc>
          <w:tcPr>
            <w:tcW w:w="337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培育指导社会组织名称</w:t>
            </w:r>
          </w:p>
        </w:tc>
        <w:tc>
          <w:tcPr>
            <w:tcW w:w="351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kern w:val="2"/>
                <w:sz w:val="24"/>
                <w:szCs w:val="24"/>
                <w:vertAlign w:val="baseline"/>
                <w:lang w:val="en-US" w:eastAsia="zh-CN" w:bidi="ar-SA"/>
              </w:rPr>
              <w:t>是否登记注册</w:t>
            </w: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p>
        </w:tc>
        <w:tc>
          <w:tcPr>
            <w:tcW w:w="83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1</w:t>
            </w:r>
          </w:p>
        </w:tc>
        <w:tc>
          <w:tcPr>
            <w:tcW w:w="337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351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p>
        </w:tc>
        <w:tc>
          <w:tcPr>
            <w:tcW w:w="83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2</w:t>
            </w:r>
          </w:p>
        </w:tc>
        <w:tc>
          <w:tcPr>
            <w:tcW w:w="337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351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val="en-US" w:eastAsia="zh-CN"/>
              </w:rPr>
            </w:pPr>
          </w:p>
        </w:tc>
        <w:tc>
          <w:tcPr>
            <w:tcW w:w="83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337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c>
          <w:tcPr>
            <w:tcW w:w="351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培育孵化服务项目情况</w:t>
            </w:r>
          </w:p>
        </w:tc>
        <w:tc>
          <w:tcPr>
            <w:tcW w:w="830"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kern w:val="2"/>
                <w:sz w:val="24"/>
                <w:szCs w:val="24"/>
                <w:vertAlign w:val="baseline"/>
                <w:lang w:val="en-US" w:eastAsia="zh-CN" w:bidi="ar-SA"/>
              </w:rPr>
              <w:t>序号</w:t>
            </w:r>
          </w:p>
        </w:tc>
        <w:tc>
          <w:tcPr>
            <w:tcW w:w="337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sz w:val="24"/>
                <w:szCs w:val="24"/>
                <w:vertAlign w:val="baseline"/>
                <w:lang w:val="en-US" w:eastAsia="zh-CN"/>
              </w:rPr>
              <w:t>孵化落地服务项目名称</w:t>
            </w:r>
          </w:p>
        </w:tc>
        <w:tc>
          <w:tcPr>
            <w:tcW w:w="351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bCs/>
                <w:color w:val="auto"/>
                <w:kern w:val="2"/>
                <w:sz w:val="24"/>
                <w:szCs w:val="24"/>
                <w:vertAlign w:val="baseline"/>
                <w:lang w:val="en-US" w:eastAsia="zh-CN" w:bidi="ar-SA"/>
              </w:rPr>
            </w:pPr>
            <w:r>
              <w:rPr>
                <w:rFonts w:hint="eastAsia" w:asciiTheme="minorEastAsia" w:hAnsiTheme="minorEastAsia" w:eastAsiaTheme="minorEastAsia" w:cstheme="minorEastAsia"/>
                <w:b/>
                <w:bCs/>
                <w:color w:val="auto"/>
                <w:kern w:val="2"/>
                <w:sz w:val="24"/>
                <w:szCs w:val="24"/>
                <w:vertAlign w:val="baseline"/>
                <w:lang w:val="en-US" w:eastAsia="zh-CN" w:bidi="ar-SA"/>
              </w:rPr>
              <w:t>项目简介</w:t>
            </w: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bCs/>
                <w:color w:val="auto"/>
                <w:sz w:val="24"/>
                <w:szCs w:val="24"/>
                <w:vertAlign w:val="baseline"/>
                <w:lang w:eastAsia="zh-CN"/>
              </w:rPr>
            </w:pPr>
            <w:r>
              <w:rPr>
                <w:rFonts w:hint="eastAsia" w:asciiTheme="minorEastAsia" w:hAnsiTheme="minorEastAsia" w:eastAsiaTheme="minorEastAsia" w:cstheme="minorEastAsia"/>
                <w:b/>
                <w:bCs/>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default" w:asciiTheme="minorEastAsia" w:hAnsiTheme="minorEastAsia" w:eastAsiaTheme="minorEastAsia" w:cstheme="minorEastAsia"/>
                <w:b w:val="0"/>
                <w:bCs w:val="0"/>
                <w:color w:val="auto"/>
                <w:sz w:val="24"/>
                <w:szCs w:val="24"/>
                <w:vertAlign w:val="baseline"/>
                <w:lang w:val="en-US" w:eastAsia="zh-CN"/>
              </w:rPr>
            </w:pPr>
          </w:p>
        </w:tc>
        <w:tc>
          <w:tcPr>
            <w:tcW w:w="83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1</w:t>
            </w:r>
          </w:p>
        </w:tc>
        <w:tc>
          <w:tcPr>
            <w:tcW w:w="337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351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83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2</w:t>
            </w:r>
          </w:p>
        </w:tc>
        <w:tc>
          <w:tcPr>
            <w:tcW w:w="337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351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1"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83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r>
              <w:rPr>
                <w:rFonts w:hint="eastAsia" w:asciiTheme="minorEastAsia" w:hAnsiTheme="minorEastAsia" w:eastAsiaTheme="minorEastAsia" w:cstheme="minorEastAsia"/>
                <w:b w:val="0"/>
                <w:bCs w:val="0"/>
                <w:color w:val="auto"/>
                <w:sz w:val="24"/>
                <w:szCs w:val="24"/>
                <w:vertAlign w:val="baseline"/>
                <w:lang w:val="en-US" w:eastAsia="zh-CN"/>
              </w:rPr>
              <w:t>...</w:t>
            </w:r>
          </w:p>
        </w:tc>
        <w:tc>
          <w:tcPr>
            <w:tcW w:w="337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val="en-US" w:eastAsia="zh-CN"/>
              </w:rPr>
            </w:pPr>
          </w:p>
        </w:tc>
        <w:tc>
          <w:tcPr>
            <w:tcW w:w="351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kern w:val="2"/>
                <w:sz w:val="24"/>
                <w:szCs w:val="24"/>
                <w:vertAlign w:val="baseline"/>
                <w:lang w:val="en-US" w:eastAsia="zh-CN" w:bidi="ar-SA"/>
              </w:rPr>
            </w:pPr>
          </w:p>
        </w:tc>
        <w:tc>
          <w:tcPr>
            <w:tcW w:w="973" w:type="dxa"/>
            <w:vAlign w:val="center"/>
          </w:tcPr>
          <w:p>
            <w:pPr>
              <w:pStyle w:val="5"/>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firstLine="0" w:firstLineChars="0"/>
              <w:jc w:val="center"/>
              <w:textAlignment w:val="auto"/>
              <w:outlineLvl w:val="9"/>
              <w:rPr>
                <w:rFonts w:hint="eastAsia" w:asciiTheme="minorEastAsia" w:hAnsiTheme="minorEastAsia" w:eastAsiaTheme="minorEastAsia" w:cstheme="minorEastAsia"/>
                <w:b w:val="0"/>
                <w:bCs w:val="0"/>
                <w:color w:val="auto"/>
                <w:sz w:val="24"/>
                <w:szCs w:val="24"/>
                <w:vertAlign w:val="baseline"/>
                <w:lang w:eastAsia="zh-CN"/>
              </w:rPr>
            </w:pPr>
          </w:p>
        </w:tc>
      </w:tr>
    </w:tbl>
    <w:p>
      <w:pPr>
        <w:pStyle w:val="5"/>
        <w:keepNext w:val="0"/>
        <w:keepLines w:val="0"/>
        <w:pageBreakBefore w:val="0"/>
        <w:kinsoku/>
        <w:wordWrap/>
        <w:overflowPunct/>
        <w:topLinePunct w:val="0"/>
        <w:autoSpaceDE/>
        <w:autoSpaceDN/>
        <w:bidi w:val="0"/>
        <w:adjustRightInd/>
        <w:snapToGrid/>
        <w:spacing w:before="0" w:beforeLines="0" w:after="0" w:afterLines="0" w:line="560" w:lineRule="exact"/>
        <w:ind w:firstLine="0" w:firstLineChars="0"/>
        <w:jc w:val="both"/>
        <w:textAlignment w:val="auto"/>
        <w:outlineLvl w:val="9"/>
        <w:rPr>
          <w:rFonts w:hint="default" w:ascii="方正黑体_GBK" w:hAnsi="方正黑体_GBK" w:eastAsia="方正黑体_GBK" w:cs="方正黑体_GBK"/>
          <w:b w:val="0"/>
          <w:bCs w:val="0"/>
          <w:color w:val="auto"/>
          <w:sz w:val="28"/>
          <w:szCs w:val="28"/>
          <w:lang w:val="en-US" w:eastAsia="zh-CN"/>
        </w:rPr>
      </w:pP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560" w:firstLineChars="200"/>
        <w:jc w:val="both"/>
        <w:textAlignment w:val="auto"/>
        <w:outlineLvl w:val="9"/>
        <w:rPr>
          <w:rFonts w:hint="eastAsia" w:ascii="黑体" w:hAnsi="黑体" w:eastAsia="黑体" w:cs="黑体"/>
          <w:b w:val="0"/>
          <w:bCs w:val="0"/>
          <w:color w:val="auto"/>
          <w:sz w:val="28"/>
          <w:szCs w:val="28"/>
          <w:lang w:eastAsia="zh-CN"/>
        </w:rPr>
      </w:pPr>
      <w:r>
        <w:rPr>
          <w:rFonts w:hint="eastAsia" w:ascii="黑体" w:hAnsi="黑体" w:cs="黑体"/>
          <w:b w:val="0"/>
          <w:bCs w:val="0"/>
          <w:color w:val="auto"/>
          <w:sz w:val="28"/>
          <w:szCs w:val="28"/>
          <w:lang w:val="en-US" w:eastAsia="zh-CN"/>
        </w:rPr>
        <w:t>六</w:t>
      </w:r>
      <w:r>
        <w:rPr>
          <w:rFonts w:hint="eastAsia" w:ascii="黑体" w:hAnsi="黑体" w:eastAsia="黑体" w:cs="黑体"/>
          <w:b w:val="0"/>
          <w:bCs w:val="0"/>
          <w:color w:val="auto"/>
          <w:sz w:val="28"/>
          <w:szCs w:val="28"/>
          <w:lang w:eastAsia="zh-CN"/>
        </w:rPr>
        <w:t>、入驻需求</w:t>
      </w:r>
    </w:p>
    <w:tbl>
      <w:tblPr>
        <w:tblStyle w:val="11"/>
        <w:tblW w:w="9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1"/>
        <w:gridCol w:w="1430"/>
        <w:gridCol w:w="1210"/>
        <w:gridCol w:w="1808"/>
        <w:gridCol w:w="2355"/>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1" w:type="dxa"/>
            <w:vMerge w:val="restart"/>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r>
              <w:rPr>
                <w:rFonts w:hint="eastAsia" w:asciiTheme="minorEastAsia" w:hAnsiTheme="minorEastAsia" w:eastAsiaTheme="minorEastAsia" w:cstheme="minorEastAsia"/>
                <w:b w:val="0"/>
                <w:bCs w:val="0"/>
                <w:color w:val="auto"/>
                <w:sz w:val="24"/>
                <w:szCs w:val="24"/>
                <w:highlight w:val="none"/>
                <w:vertAlign w:val="baseline"/>
                <w:lang w:val="en-US" w:eastAsia="zh-CN"/>
              </w:rPr>
              <w:t>拟</w:t>
            </w:r>
            <w:r>
              <w:rPr>
                <w:rFonts w:hint="eastAsia" w:asciiTheme="minorEastAsia" w:hAnsiTheme="minorEastAsia" w:eastAsiaTheme="minorEastAsia" w:cstheme="minorEastAsia"/>
                <w:b/>
                <w:bCs/>
                <w:sz w:val="24"/>
                <w:szCs w:val="24"/>
                <w:vertAlign w:val="baseline"/>
                <w:lang w:val="en-US" w:eastAsia="zh-CN"/>
              </w:rPr>
              <w:t>常驻</w:t>
            </w:r>
            <w:r>
              <w:rPr>
                <w:rFonts w:hint="eastAsia" w:asciiTheme="minorEastAsia" w:hAnsiTheme="minorEastAsia" w:eastAsiaTheme="minorEastAsia" w:cstheme="minorEastAsia"/>
                <w:b/>
                <w:bCs/>
                <w:color w:val="auto"/>
                <w:sz w:val="24"/>
                <w:szCs w:val="24"/>
                <w:highlight w:val="none"/>
                <w:vertAlign w:val="baseline"/>
                <w:lang w:val="en-US" w:eastAsia="zh-CN"/>
              </w:rPr>
              <w:t>培育基地办公</w:t>
            </w:r>
            <w:r>
              <w:rPr>
                <w:rFonts w:hint="eastAsia" w:asciiTheme="minorEastAsia" w:hAnsiTheme="minorEastAsia" w:eastAsiaTheme="minorEastAsia" w:cstheme="minorEastAsia"/>
                <w:b w:val="0"/>
                <w:bCs w:val="0"/>
                <w:color w:val="auto"/>
                <w:sz w:val="24"/>
                <w:szCs w:val="24"/>
                <w:highlight w:val="none"/>
                <w:vertAlign w:val="baseline"/>
                <w:lang w:val="en-US" w:eastAsia="zh-CN"/>
              </w:rPr>
              <w:t>的工作人员</w:t>
            </w:r>
          </w:p>
        </w:tc>
        <w:tc>
          <w:tcPr>
            <w:tcW w:w="1430" w:type="dxa"/>
            <w:vAlign w:val="center"/>
          </w:tcPr>
          <w:p>
            <w:pPr>
              <w:spacing w:line="400" w:lineRule="exact"/>
              <w:jc w:val="center"/>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序号</w:t>
            </w:r>
          </w:p>
        </w:tc>
        <w:tc>
          <w:tcPr>
            <w:tcW w:w="121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姓名</w:t>
            </w:r>
          </w:p>
        </w:tc>
        <w:tc>
          <w:tcPr>
            <w:tcW w:w="1808"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职务</w:t>
            </w:r>
          </w:p>
        </w:tc>
        <w:tc>
          <w:tcPr>
            <w:tcW w:w="2355" w:type="dxa"/>
            <w:vAlign w:val="center"/>
          </w:tcPr>
          <w:p>
            <w:pPr>
              <w:spacing w:line="400" w:lineRule="exact"/>
              <w:jc w:val="center"/>
              <w:rPr>
                <w:rFonts w:hint="eastAsia" w:asciiTheme="minorEastAsia" w:hAnsiTheme="minorEastAsia" w:eastAsiaTheme="minorEastAsia" w:cstheme="minorEastAsia"/>
                <w:b/>
                <w:bCs/>
                <w:sz w:val="24"/>
                <w:szCs w:val="24"/>
                <w:u w:val="none"/>
                <w:vertAlign w:val="baseline"/>
                <w:lang w:val="en-US" w:eastAsia="zh-CN"/>
              </w:rPr>
            </w:pPr>
            <w:r>
              <w:rPr>
                <w:rFonts w:hint="eastAsia" w:asciiTheme="minorEastAsia" w:hAnsiTheme="minorEastAsia" w:eastAsiaTheme="minorEastAsia" w:cstheme="minorEastAsia"/>
                <w:b/>
                <w:bCs/>
                <w:sz w:val="24"/>
                <w:szCs w:val="24"/>
                <w:u w:val="none"/>
                <w:vertAlign w:val="baseline"/>
                <w:lang w:val="en-US" w:eastAsia="zh-CN"/>
              </w:rPr>
              <w:t>人员类别</w:t>
            </w:r>
          </w:p>
          <w:p>
            <w:pPr>
              <w:spacing w:line="400" w:lineRule="exact"/>
              <w:jc w:val="center"/>
              <w:rPr>
                <w:rFonts w:hint="eastAsia" w:ascii="楷体" w:hAnsi="楷体" w:eastAsia="楷体" w:cs="楷体"/>
                <w:b w:val="0"/>
                <w:bCs w:val="0"/>
                <w:sz w:val="24"/>
                <w:szCs w:val="24"/>
                <w:u w:val="none"/>
                <w:vertAlign w:val="baseline"/>
                <w:lang w:val="en-US" w:eastAsia="zh-CN"/>
              </w:rPr>
            </w:pPr>
            <w:r>
              <w:rPr>
                <w:rFonts w:hint="eastAsia" w:ascii="楷体" w:hAnsi="楷体" w:eastAsia="楷体" w:cs="楷体"/>
                <w:b w:val="0"/>
                <w:bCs w:val="0"/>
                <w:sz w:val="24"/>
                <w:szCs w:val="24"/>
                <w:u w:val="none"/>
                <w:vertAlign w:val="baseline"/>
                <w:lang w:val="en-US" w:eastAsia="zh-CN"/>
              </w:rPr>
              <w:t>（含专职、兼职、</w:t>
            </w:r>
          </w:p>
          <w:p>
            <w:pPr>
              <w:spacing w:line="400" w:lineRule="exact"/>
              <w:jc w:val="center"/>
              <w:rPr>
                <w:rFonts w:hint="eastAsia" w:asciiTheme="minorEastAsia" w:hAnsiTheme="minorEastAsia" w:eastAsiaTheme="minorEastAsia" w:cstheme="minorEastAsia"/>
                <w:b/>
                <w:bCs/>
                <w:sz w:val="24"/>
                <w:szCs w:val="24"/>
                <w:u w:val="none"/>
                <w:vertAlign w:val="baseline"/>
                <w:lang w:val="en-US" w:eastAsia="zh-CN"/>
              </w:rPr>
            </w:pPr>
            <w:r>
              <w:rPr>
                <w:rFonts w:hint="eastAsia" w:ascii="楷体" w:hAnsi="楷体" w:eastAsia="楷体" w:cs="楷体"/>
                <w:b w:val="0"/>
                <w:bCs w:val="0"/>
                <w:sz w:val="24"/>
                <w:szCs w:val="24"/>
                <w:u w:val="none"/>
                <w:vertAlign w:val="baseline"/>
                <w:lang w:val="en-US" w:eastAsia="zh-CN"/>
              </w:rPr>
              <w:t>其他&lt;请注明&gt;）</w:t>
            </w:r>
          </w:p>
        </w:tc>
        <w:tc>
          <w:tcPr>
            <w:tcW w:w="12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kern w:val="2"/>
                <w:sz w:val="24"/>
                <w:szCs w:val="24"/>
                <w:u w:val="none"/>
                <w:vertAlign w:val="baseline"/>
                <w:lang w:val="en-US" w:eastAsia="zh-CN" w:bidi="ar-SA"/>
              </w:rPr>
            </w:pPr>
            <w:r>
              <w:rPr>
                <w:rFonts w:hint="eastAsia" w:asciiTheme="minorEastAsia" w:hAnsiTheme="minorEastAsia" w:eastAsiaTheme="minorEastAsia" w:cstheme="minorEastAsia"/>
                <w:b/>
                <w:bCs/>
                <w:sz w:val="24"/>
                <w:szCs w:val="24"/>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1430"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1</w:t>
            </w:r>
          </w:p>
        </w:tc>
        <w:tc>
          <w:tcPr>
            <w:tcW w:w="121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2355"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25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1430"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2</w:t>
            </w:r>
          </w:p>
        </w:tc>
        <w:tc>
          <w:tcPr>
            <w:tcW w:w="121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c>
          <w:tcPr>
            <w:tcW w:w="2355"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25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jc w:val="center"/>
              <w:textAlignment w:val="auto"/>
              <w:outlineLvl w:val="9"/>
              <w:rPr>
                <w:rFonts w:hint="eastAsia" w:asciiTheme="minorEastAsia" w:hAnsiTheme="minorEastAsia" w:eastAsiaTheme="minorEastAsia" w:cstheme="minorEastAsia"/>
                <w:b w:val="0"/>
                <w:bCs w:val="0"/>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1" w:type="dxa"/>
            <w:vMerge w:val="continue"/>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430"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3</w:t>
            </w:r>
          </w:p>
        </w:tc>
        <w:tc>
          <w:tcPr>
            <w:tcW w:w="1210"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808"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2355"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250"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1" w:type="dxa"/>
            <w:vMerge w:val="continue"/>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430"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w:t>
            </w:r>
          </w:p>
        </w:tc>
        <w:tc>
          <w:tcPr>
            <w:tcW w:w="1210"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p>
        </w:tc>
        <w:tc>
          <w:tcPr>
            <w:tcW w:w="1808"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2355"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c>
          <w:tcPr>
            <w:tcW w:w="1250"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851" w:type="dxa"/>
            <w:vAlign w:val="center"/>
          </w:tcPr>
          <w:p>
            <w:pPr>
              <w:spacing w:line="400" w:lineRule="exact"/>
              <w:jc w:val="center"/>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场地需求</w:t>
            </w:r>
          </w:p>
        </w:tc>
        <w:tc>
          <w:tcPr>
            <w:tcW w:w="8053" w:type="dxa"/>
            <w:gridSpan w:val="5"/>
            <w:vAlign w:val="center"/>
          </w:tcPr>
          <w:p>
            <w:pPr>
              <w:spacing w:line="400" w:lineRule="exact"/>
              <w:jc w:val="both"/>
              <w:rPr>
                <w:rFonts w:hint="eastAsia" w:asciiTheme="minorEastAsia" w:hAnsiTheme="minorEastAsia" w:eastAsiaTheme="minorEastAsia" w:cstheme="minorEastAsia"/>
                <w:b w:val="0"/>
                <w:bCs w:val="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851" w:type="dxa"/>
            <w:vAlign w:val="center"/>
          </w:tcPr>
          <w:p>
            <w:pPr>
              <w:spacing w:line="400" w:lineRule="exact"/>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期待培育基地提供哪些支持和服务</w:t>
            </w:r>
          </w:p>
        </w:tc>
        <w:tc>
          <w:tcPr>
            <w:tcW w:w="8053" w:type="dxa"/>
            <w:gridSpan w:val="5"/>
            <w:vAlign w:val="center"/>
          </w:tcPr>
          <w:p>
            <w:pPr>
              <w:spacing w:line="400" w:lineRule="exact"/>
              <w:jc w:val="both"/>
              <w:rPr>
                <w:rFonts w:hint="eastAsia" w:asciiTheme="minorEastAsia" w:hAnsiTheme="minorEastAsia" w:eastAsiaTheme="minorEastAsia" w:cstheme="minorEastAsia"/>
                <w:b w:val="0"/>
                <w:bCs w:val="0"/>
                <w:sz w:val="24"/>
                <w:szCs w:val="24"/>
                <w:vertAlign w:val="baseline"/>
                <w:lang w:val="en-US" w:eastAsia="zh-CN"/>
              </w:rPr>
            </w:pPr>
          </w:p>
        </w:tc>
      </w:tr>
    </w:tbl>
    <w:p>
      <w:pPr>
        <w:spacing w:line="400" w:lineRule="exact"/>
        <w:rPr>
          <w:rFonts w:hint="eastAsia"/>
          <w:lang w:eastAsia="zh-CN"/>
        </w:rPr>
      </w:pPr>
    </w:p>
    <w:p>
      <w:pPr>
        <w:pStyle w:val="5"/>
        <w:keepNext w:val="0"/>
        <w:keepLines w:val="0"/>
        <w:pageBreakBefore w:val="0"/>
        <w:kinsoku/>
        <w:wordWrap/>
        <w:overflowPunct/>
        <w:topLinePunct w:val="0"/>
        <w:autoSpaceDE/>
        <w:autoSpaceDN/>
        <w:bidi w:val="0"/>
        <w:adjustRightInd/>
        <w:snapToGrid/>
        <w:spacing w:before="0" w:beforeLines="0" w:after="0" w:afterLines="0" w:line="400" w:lineRule="exact"/>
        <w:ind w:firstLine="560" w:firstLineChars="200"/>
        <w:jc w:val="both"/>
        <w:textAlignment w:val="auto"/>
        <w:outlineLvl w:val="9"/>
        <w:rPr>
          <w:rFonts w:hint="eastAsia" w:ascii="黑体" w:hAnsi="黑体" w:eastAsia="黑体" w:cs="黑体"/>
          <w:color w:val="auto"/>
          <w:sz w:val="28"/>
          <w:szCs w:val="28"/>
        </w:rPr>
      </w:pPr>
      <w:r>
        <w:rPr>
          <w:rFonts w:hint="eastAsia" w:ascii="黑体" w:hAnsi="黑体" w:cs="黑体"/>
          <w:b w:val="0"/>
          <w:bCs w:val="0"/>
          <w:color w:val="auto"/>
          <w:sz w:val="28"/>
          <w:szCs w:val="28"/>
          <w:lang w:val="en-US" w:eastAsia="zh-CN"/>
        </w:rPr>
        <w:t>七</w:t>
      </w:r>
      <w:r>
        <w:rPr>
          <w:rFonts w:hint="eastAsia" w:ascii="黑体" w:hAnsi="黑体" w:eastAsia="黑体" w:cs="黑体"/>
          <w:b w:val="0"/>
          <w:bCs w:val="0"/>
          <w:color w:val="auto"/>
          <w:sz w:val="28"/>
          <w:szCs w:val="28"/>
        </w:rPr>
        <w:t>、</w:t>
      </w:r>
      <w:r>
        <w:rPr>
          <w:rFonts w:hint="eastAsia" w:ascii="黑体" w:hAnsi="黑体" w:eastAsia="黑体" w:cs="黑体"/>
          <w:b w:val="0"/>
          <w:bCs w:val="0"/>
          <w:color w:val="auto"/>
          <w:sz w:val="28"/>
          <w:szCs w:val="28"/>
          <w:lang w:eastAsia="zh-CN"/>
        </w:rPr>
        <w:t>附件</w:t>
      </w:r>
      <w:r>
        <w:rPr>
          <w:rFonts w:hint="eastAsia" w:ascii="黑体" w:hAnsi="黑体" w:cs="黑体"/>
          <w:b w:val="0"/>
          <w:bCs w:val="0"/>
          <w:color w:val="auto"/>
          <w:sz w:val="28"/>
          <w:szCs w:val="28"/>
          <w:lang w:eastAsia="zh-CN"/>
        </w:rPr>
        <w:t>材料</w:t>
      </w:r>
      <w:r>
        <w:rPr>
          <w:rFonts w:hint="eastAsia" w:ascii="黑体" w:hAnsi="黑体" w:eastAsia="黑体" w:cs="黑体"/>
          <w:b w:val="0"/>
          <w:bCs w:val="0"/>
          <w:color w:val="auto"/>
          <w:sz w:val="28"/>
          <w:szCs w:val="28"/>
          <w:lang w:eastAsia="zh-CN"/>
        </w:rPr>
        <w:t>提交情况</w:t>
      </w:r>
      <w:r>
        <w:rPr>
          <w:rFonts w:hint="eastAsia" w:ascii="黑体" w:hAnsi="黑体" w:eastAsia="黑体" w:cs="黑体"/>
          <w:b w:val="0"/>
          <w:bCs w:val="0"/>
          <w:color w:val="auto"/>
          <w:sz w:val="28"/>
          <w:szCs w:val="28"/>
        </w:rPr>
        <w:t>（必填</w:t>
      </w:r>
      <w:r>
        <w:rPr>
          <w:rFonts w:hint="eastAsia" w:ascii="黑体" w:hAnsi="黑体" w:eastAsia="黑体" w:cs="黑体"/>
          <w:b w:val="0"/>
          <w:bCs w:val="0"/>
          <w:color w:val="auto"/>
          <w:sz w:val="28"/>
          <w:szCs w:val="28"/>
          <w:lang w:eastAsia="zh-CN"/>
        </w:rPr>
        <w:t>，如已提交，请打勾</w:t>
      </w:r>
      <w:r>
        <w:rPr>
          <w:rFonts w:hint="eastAsia" w:ascii="黑体" w:hAnsi="黑体" w:eastAsia="黑体" w:cs="黑体"/>
          <w:b w:val="0"/>
          <w:bCs w:val="0"/>
          <w:color w:val="auto"/>
          <w:sz w:val="28"/>
          <w:szCs w:val="28"/>
        </w:rPr>
        <w:t>）</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1.广州市社会组织培育发展基地入驻申请表；</w:t>
      </w:r>
    </w:p>
    <w:p>
      <w:pPr>
        <w:keepNext w:val="0"/>
        <w:keepLines w:val="0"/>
        <w:pageBreakBefore w:val="0"/>
        <w:kinsoku/>
        <w:wordWrap/>
        <w:overflowPunct/>
        <w:topLinePunct w:val="0"/>
        <w:autoSpaceDN/>
        <w:bidi w:val="0"/>
        <w:adjustRightInd/>
        <w:snapToGrid/>
        <w:spacing w:beforeLines="0" w:afterLines="0" w:line="400" w:lineRule="exact"/>
        <w:ind w:right="0"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2.</w:t>
      </w:r>
      <w:r>
        <w:rPr>
          <w:rFonts w:hint="eastAsia" w:asciiTheme="minorEastAsia" w:hAnsiTheme="minorEastAsia" w:eastAsiaTheme="minorEastAsia" w:cstheme="minorEastAsia"/>
          <w:bCs w:val="0"/>
          <w:color w:val="auto"/>
          <w:kern w:val="2"/>
          <w:sz w:val="24"/>
          <w:szCs w:val="24"/>
          <w:highlight w:val="none"/>
          <w:shd w:val="clear" w:color="auto" w:fill="auto"/>
        </w:rPr>
        <w:t>广州市社会组织培育发展基地</w:t>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入驻评审标准及自评表；</w:t>
      </w:r>
    </w:p>
    <w:p>
      <w:pPr>
        <w:keepNext w:val="0"/>
        <w:keepLines w:val="0"/>
        <w:pageBreakBefore w:val="0"/>
        <w:widowControl/>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color w:val="auto"/>
          <w:sz w:val="24"/>
          <w:szCs w:val="24"/>
          <w:highlight w:val="none"/>
          <w:lang w:val="en-US" w:eastAsia="zh-CN"/>
        </w:rPr>
        <w:t>3.入驻社会组织合作共建计划表；</w:t>
      </w:r>
    </w:p>
    <w:p>
      <w:pPr>
        <w:keepNext w:val="0"/>
        <w:keepLines w:val="0"/>
        <w:pageBreakBefore w:val="0"/>
        <w:kinsoku/>
        <w:wordWrap/>
        <w:overflowPunct/>
        <w:topLinePunct w:val="0"/>
        <w:autoSpaceDN/>
        <w:bidi w:val="0"/>
        <w:adjustRightInd/>
        <w:snapToGrid/>
        <w:spacing w:beforeLines="0" w:afterLines="0" w:line="400" w:lineRule="exact"/>
        <w:ind w:right="0"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在有效期内的社会组织</w:t>
      </w:r>
      <w:r>
        <w:rPr>
          <w:rFonts w:hint="eastAsia" w:asciiTheme="minorEastAsia" w:hAnsiTheme="minorEastAsia" w:eastAsiaTheme="minorEastAsia" w:cstheme="minorEastAsia"/>
          <w:color w:val="auto"/>
          <w:sz w:val="24"/>
          <w:szCs w:val="24"/>
          <w:highlight w:val="none"/>
        </w:rPr>
        <w:t>法人登记证</w:t>
      </w:r>
      <w:r>
        <w:rPr>
          <w:rFonts w:hint="eastAsia" w:asciiTheme="minorEastAsia" w:hAnsiTheme="minorEastAsia" w:eastAsiaTheme="minorEastAsia" w:cstheme="minorEastAsia"/>
          <w:color w:val="auto"/>
          <w:sz w:val="24"/>
          <w:szCs w:val="24"/>
          <w:highlight w:val="none"/>
          <w:lang w:eastAsia="zh-CN"/>
        </w:rPr>
        <w:t>副本复印件（加盖机构公章）、</w:t>
      </w: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lang w:eastAsia="zh-CN"/>
        </w:rPr>
        <w:t>及</w:t>
      </w:r>
      <w:r>
        <w:rPr>
          <w:rFonts w:hint="eastAsia" w:asciiTheme="minorEastAsia" w:hAnsiTheme="minorEastAsia" w:eastAsiaTheme="minorEastAsia" w:cstheme="minorEastAsia"/>
          <w:color w:val="auto"/>
          <w:sz w:val="24"/>
          <w:szCs w:val="24"/>
          <w:highlight w:val="none"/>
        </w:rPr>
        <w:t>负责人身份证复印件</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5.党组织成立相关证明材料（如无不需提供）；</w:t>
      </w:r>
    </w:p>
    <w:p>
      <w:pPr>
        <w:keepNext w:val="0"/>
        <w:keepLines w:val="0"/>
        <w:spacing w:beforeLines="0" w:afterLines="0" w:line="400" w:lineRule="exact"/>
        <w:ind w:firstLine="480" w:firstLineChars="200"/>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6.本机构章程及章程规定的相关制度；</w:t>
      </w:r>
    </w:p>
    <w:p>
      <w:pPr>
        <w:keepNext w:val="0"/>
        <w:keepLines w:val="0"/>
        <w:spacing w:beforeLines="0" w:afterLines="0" w:line="400" w:lineRule="exact"/>
        <w:ind w:firstLine="480" w:firstLineChars="200"/>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color w:val="auto"/>
          <w:sz w:val="24"/>
          <w:szCs w:val="24"/>
          <w:highlight w:val="none"/>
          <w:lang w:val="en-US" w:eastAsia="zh-CN"/>
        </w:rPr>
        <w:t>7.本机构2025年度工作报告；</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8.</w:t>
      </w:r>
      <w:r>
        <w:rPr>
          <w:rFonts w:hint="eastAsia" w:asciiTheme="minorEastAsia" w:hAnsiTheme="minorEastAsia" w:eastAsiaTheme="minorEastAsia" w:cstheme="minorEastAsia"/>
          <w:color w:val="auto"/>
          <w:spacing w:val="0"/>
          <w:sz w:val="24"/>
          <w:szCs w:val="24"/>
          <w:highlight w:val="none"/>
          <w:lang w:val="en-US" w:eastAsia="zh-CN"/>
        </w:rPr>
        <w:t>近3年（成立未满3年的自成立以来）</w:t>
      </w:r>
      <w:r>
        <w:rPr>
          <w:rFonts w:hint="eastAsia" w:asciiTheme="minorEastAsia" w:hAnsiTheme="minorEastAsia" w:eastAsiaTheme="minorEastAsia" w:cstheme="minorEastAsia"/>
          <w:color w:val="auto"/>
          <w:spacing w:val="0"/>
          <w:sz w:val="24"/>
          <w:szCs w:val="24"/>
          <w:highlight w:val="none"/>
        </w:rPr>
        <w:t>的财务年度报</w:t>
      </w:r>
      <w:r>
        <w:rPr>
          <w:rFonts w:hint="eastAsia" w:asciiTheme="minorEastAsia" w:hAnsiTheme="minorEastAsia" w:eastAsiaTheme="minorEastAsia" w:cstheme="minorEastAsia"/>
          <w:color w:val="auto"/>
          <w:spacing w:val="0"/>
          <w:sz w:val="24"/>
          <w:szCs w:val="24"/>
          <w:highlight w:val="none"/>
          <w:lang w:val="en-US" w:eastAsia="zh-CN"/>
        </w:rPr>
        <w:t>告（</w:t>
      </w:r>
      <w:r>
        <w:rPr>
          <w:rFonts w:hint="eastAsia" w:asciiTheme="minorEastAsia" w:hAnsiTheme="minorEastAsia" w:eastAsiaTheme="minorEastAsia" w:cstheme="minorEastAsia"/>
          <w:color w:val="auto"/>
          <w:spacing w:val="0"/>
          <w:sz w:val="24"/>
          <w:szCs w:val="24"/>
          <w:highlight w:val="none"/>
        </w:rPr>
        <w:t>表</w:t>
      </w:r>
      <w:r>
        <w:rPr>
          <w:rFonts w:hint="eastAsia" w:asciiTheme="minorEastAsia" w:hAnsiTheme="minorEastAsia" w:eastAsiaTheme="minorEastAsia" w:cstheme="minorEastAsia"/>
          <w:color w:val="auto"/>
          <w:spacing w:val="0"/>
          <w:sz w:val="24"/>
          <w:szCs w:val="24"/>
          <w:highlight w:val="none"/>
          <w:lang w:val="en-US" w:eastAsia="zh-CN"/>
        </w:rPr>
        <w:t>）</w:t>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9.获得社会组织评估等级证书复印件（如无不需提供）；</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10.获得有关荣誉或奖项证书复印件（如无不需提供）；</w:t>
      </w:r>
    </w:p>
    <w:p>
      <w:pPr>
        <w:keepNext w:val="0"/>
        <w:keepLines w:val="0"/>
        <w:pageBreakBefore w:val="0"/>
        <w:widowControl/>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11.开展有关调查研究和建言献策成果材料（如无不需提供）；</w:t>
      </w:r>
    </w:p>
    <w:p>
      <w:pPr>
        <w:keepNext w:val="0"/>
        <w:keepLines w:val="0"/>
        <w:pageBreakBefore w:val="0"/>
        <w:kinsoku/>
        <w:wordWrap/>
        <w:overflowPunct/>
        <w:topLinePunct w:val="0"/>
        <w:autoSpaceDN/>
        <w:bidi w:val="0"/>
        <w:adjustRightInd/>
        <w:snapToGrid/>
        <w:spacing w:beforeLines="0" w:afterLines="0" w:line="400" w:lineRule="exact"/>
        <w:ind w:firstLine="480" w:firstLineChars="2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sym w:font="Wingdings" w:char="00A8"/>
      </w:r>
      <w:r>
        <w:rPr>
          <w:rFonts w:hint="eastAsia" w:asciiTheme="minorEastAsia" w:hAnsiTheme="minorEastAsia" w:eastAsiaTheme="minorEastAsia" w:cstheme="minorEastAsia"/>
          <w:bCs w:val="0"/>
          <w:color w:val="auto"/>
          <w:kern w:val="2"/>
          <w:sz w:val="24"/>
          <w:szCs w:val="24"/>
          <w:highlight w:val="none"/>
          <w:shd w:val="clear" w:color="auto" w:fill="auto"/>
          <w:lang w:val="en-US" w:eastAsia="zh-CN"/>
        </w:rPr>
        <w:t>12.其他</w:t>
      </w:r>
      <w:r>
        <w:rPr>
          <w:rFonts w:hint="eastAsia" w:asciiTheme="minorEastAsia" w:hAnsiTheme="minorEastAsia" w:eastAsiaTheme="minorEastAsia" w:cstheme="minorEastAsia"/>
          <w:color w:val="auto"/>
          <w:sz w:val="24"/>
          <w:szCs w:val="24"/>
          <w:highlight w:val="none"/>
          <w:lang w:val="en-US" w:eastAsia="zh-CN"/>
        </w:rPr>
        <w:t>（结合入驻评审标准及机构实际提交的其他资料）。</w:t>
      </w:r>
    </w:p>
    <w:p>
      <w:pPr>
        <w:keepNext w:val="0"/>
        <w:keepLines w:val="0"/>
        <w:pageBreakBefore w:val="0"/>
        <w:kinsoku/>
        <w:wordWrap/>
        <w:overflowPunct/>
        <w:topLinePunct w:val="0"/>
        <w:autoSpaceDN/>
        <w:bidi w:val="0"/>
        <w:adjustRightInd/>
        <w:snapToGrid/>
        <w:spacing w:beforeLines="0" w:afterLines="0" w:line="400" w:lineRule="exact"/>
        <w:ind w:firstLine="629"/>
        <w:textAlignment w:val="auto"/>
        <w:outlineLvl w:val="9"/>
        <w:rPr>
          <w:rFonts w:hint="eastAsia" w:asciiTheme="minorEastAsia" w:hAnsiTheme="minorEastAsia" w:eastAsiaTheme="minorEastAsia" w:cstheme="minorEastAsia"/>
          <w:color w:val="FF0000"/>
          <w:sz w:val="24"/>
          <w:szCs w:val="24"/>
        </w:rPr>
      </w:pPr>
    </w:p>
    <w:p>
      <w:pPr>
        <w:pStyle w:val="4"/>
        <w:spacing w:line="400" w:lineRule="exact"/>
        <w:rPr>
          <w:rFonts w:hint="default"/>
          <w:lang w:val="en-US" w:eastAsia="zh-CN"/>
        </w:rPr>
      </w:pPr>
    </w:p>
    <w:p>
      <w:pPr>
        <w:spacing w:beforeLines="0" w:afterLines="0" w:line="400" w:lineRule="exact"/>
        <w:ind w:firstLine="629"/>
        <w:outlineLvl w:val="9"/>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八、机构承诺</w:t>
      </w:r>
    </w:p>
    <w:p>
      <w:pPr>
        <w:numPr>
          <w:ilvl w:val="-1"/>
          <w:numId w:val="0"/>
        </w:numPr>
        <w:spacing w:beforeLines="0" w:after="0" w:afterLines="0" w:line="400" w:lineRule="exact"/>
        <w:ind w:firstLine="629" w:firstLineChars="0"/>
        <w:outlineLvl w:val="9"/>
        <w:rPr>
          <w:rFonts w:hint="eastAsia" w:asciiTheme="majorEastAsia" w:hAnsiTheme="majorEastAsia" w:eastAsiaTheme="majorEastAsia" w:cstheme="majorEastAsia"/>
          <w:b w:val="0"/>
          <w:bCs w:val="0"/>
          <w:color w:val="auto"/>
          <w:sz w:val="24"/>
          <w:szCs w:val="24"/>
        </w:rPr>
      </w:pPr>
      <w:r>
        <w:rPr>
          <w:rFonts w:hint="eastAsia" w:asciiTheme="majorEastAsia" w:hAnsiTheme="majorEastAsia" w:eastAsiaTheme="majorEastAsia" w:cstheme="majorEastAsia"/>
          <w:b w:val="0"/>
          <w:bCs w:val="0"/>
          <w:color w:val="auto"/>
          <w:sz w:val="24"/>
          <w:szCs w:val="24"/>
        </w:rPr>
        <w:t>本机构承诺：</w:t>
      </w:r>
    </w:p>
    <w:p>
      <w:pPr>
        <w:numPr>
          <w:ilvl w:val="-1"/>
          <w:numId w:val="0"/>
        </w:numPr>
        <w:spacing w:beforeLines="0" w:after="0" w:afterLines="0" w:line="400" w:lineRule="exact"/>
        <w:ind w:firstLine="629" w:firstLineChars="0"/>
        <w:outlineLvl w:val="9"/>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lang w:val="en-US" w:eastAsia="zh-CN"/>
        </w:rPr>
        <w:t>1.</w:t>
      </w:r>
      <w:r>
        <w:rPr>
          <w:rFonts w:hint="eastAsia" w:asciiTheme="majorEastAsia" w:hAnsiTheme="majorEastAsia" w:eastAsiaTheme="majorEastAsia" w:cstheme="majorEastAsia"/>
          <w:color w:val="auto"/>
          <w:sz w:val="24"/>
          <w:szCs w:val="24"/>
        </w:rPr>
        <w:t>自愿申请入驻广州市社会组织培育发展基地</w:t>
      </w:r>
      <w:r>
        <w:rPr>
          <w:rFonts w:hint="eastAsia" w:asciiTheme="majorEastAsia" w:hAnsiTheme="majorEastAsia" w:eastAsiaTheme="majorEastAsia" w:cstheme="majorEastAsia"/>
          <w:sz w:val="24"/>
          <w:szCs w:val="24"/>
          <w:lang w:eastAsia="zh-CN"/>
        </w:rPr>
        <w:t>；</w:t>
      </w:r>
    </w:p>
    <w:p>
      <w:pPr>
        <w:pageBreakBefore w:val="0"/>
        <w:widowControl/>
        <w:numPr>
          <w:ilvl w:val="0"/>
          <w:numId w:val="0"/>
        </w:numPr>
        <w:kinsoku/>
        <w:wordWrap/>
        <w:overflowPunct/>
        <w:topLinePunct w:val="0"/>
        <w:autoSpaceDE/>
        <w:autoSpaceDN/>
        <w:bidi w:val="0"/>
        <w:adjustRightInd/>
        <w:snapToGrid/>
        <w:spacing w:beforeLines="0" w:afterLines="0" w:line="400" w:lineRule="exact"/>
        <w:ind w:firstLine="629" w:firstLineChars="0"/>
        <w:textAlignment w:val="auto"/>
        <w:outlineLvl w:val="9"/>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2.所提交材料真实、准确、完整，无虚</w:t>
      </w:r>
      <w:bookmarkStart w:id="1" w:name="_GoBack"/>
      <w:bookmarkEnd w:id="1"/>
      <w:r>
        <w:rPr>
          <w:rFonts w:hint="eastAsia" w:asciiTheme="majorEastAsia" w:hAnsiTheme="majorEastAsia" w:eastAsiaTheme="majorEastAsia" w:cstheme="majorEastAsia"/>
          <w:sz w:val="24"/>
          <w:szCs w:val="24"/>
          <w:lang w:val="en-US" w:eastAsia="zh-CN"/>
        </w:rPr>
        <w:t>假信息，如伪造材料，愿承担一切后果；</w:t>
      </w:r>
    </w:p>
    <w:p>
      <w:pPr>
        <w:pageBreakBefore w:val="0"/>
        <w:widowControl/>
        <w:numPr>
          <w:ilvl w:val="0"/>
          <w:numId w:val="0"/>
        </w:numPr>
        <w:kinsoku/>
        <w:wordWrap/>
        <w:overflowPunct/>
        <w:topLinePunct w:val="0"/>
        <w:autoSpaceDE/>
        <w:autoSpaceDN/>
        <w:bidi w:val="0"/>
        <w:adjustRightInd/>
        <w:snapToGrid/>
        <w:spacing w:beforeLines="0" w:afterLines="0" w:line="400" w:lineRule="exact"/>
        <w:ind w:firstLine="629" w:firstLineChars="0"/>
        <w:textAlignment w:val="auto"/>
        <w:outlineLvl w:val="9"/>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color w:val="auto"/>
          <w:sz w:val="24"/>
          <w:szCs w:val="24"/>
        </w:rPr>
        <w:t>如获准入驻，将遵守培育基地的各项管理规定</w:t>
      </w:r>
      <w:r>
        <w:rPr>
          <w:rFonts w:hint="eastAsia" w:asciiTheme="majorEastAsia" w:hAnsiTheme="majorEastAsia" w:eastAsiaTheme="majorEastAsia" w:cstheme="majorEastAsia"/>
          <w:sz w:val="24"/>
          <w:szCs w:val="24"/>
          <w:lang w:eastAsia="zh-CN"/>
        </w:rPr>
        <w:t>；自觉配合落实消防、意识形态、网络安全等</w:t>
      </w:r>
      <w:r>
        <w:rPr>
          <w:rFonts w:hint="eastAsia" w:asciiTheme="majorEastAsia" w:hAnsiTheme="majorEastAsia" w:eastAsiaTheme="majorEastAsia" w:cstheme="majorEastAsia"/>
          <w:sz w:val="24"/>
          <w:szCs w:val="24"/>
          <w:lang w:val="en-US" w:eastAsia="zh-CN"/>
        </w:rPr>
        <w:t>安全生产主体责任依法依规开展社会组织有关活动；积极主动参与培育基地开展的服务交流、调查研究等工作，按要求完成每年度合作共建任务。</w:t>
      </w:r>
    </w:p>
    <w:p>
      <w:pPr>
        <w:pStyle w:val="5"/>
        <w:spacing w:line="400" w:lineRule="exact"/>
        <w:rPr>
          <w:rFonts w:hint="default"/>
          <w:lang w:val="en-US" w:eastAsia="zh-CN"/>
        </w:rPr>
      </w:pPr>
    </w:p>
    <w:p>
      <w:pPr>
        <w:spacing w:line="400" w:lineRule="exact"/>
        <w:rPr>
          <w:rFonts w:hint="default"/>
          <w:lang w:val="en-US" w:eastAsia="zh-CN"/>
        </w:rPr>
      </w:pPr>
    </w:p>
    <w:p>
      <w:pPr>
        <w:pStyle w:val="14"/>
        <w:spacing w:before="0" w:beforeLines="0" w:after="0" w:afterLines="0" w:line="400" w:lineRule="exact"/>
        <w:ind w:firstLine="4041" w:firstLineChars="1677"/>
        <w:rPr>
          <w:rFonts w:hint="eastAsia" w:ascii="宋体" w:hAnsi="宋体" w:eastAsia="宋体"/>
          <w:b/>
          <w:bCs/>
          <w:sz w:val="24"/>
          <w:szCs w:val="24"/>
          <w:lang w:eastAsia="zh-CN"/>
        </w:rPr>
      </w:pPr>
      <w:r>
        <w:rPr>
          <w:rFonts w:hint="eastAsia" w:ascii="宋体" w:hAnsi="宋体" w:eastAsia="宋体"/>
          <w:b/>
          <w:bCs/>
          <w:sz w:val="24"/>
          <w:szCs w:val="24"/>
          <w:lang w:eastAsia="zh-CN"/>
        </w:rPr>
        <w:t>申请机构</w:t>
      </w:r>
      <w:r>
        <w:rPr>
          <w:rFonts w:hint="eastAsia" w:ascii="宋体" w:hAnsi="宋体" w:eastAsia="宋体"/>
          <w:b/>
          <w:bCs/>
          <w:sz w:val="24"/>
          <w:szCs w:val="24"/>
          <w:lang w:val="en-US" w:eastAsia="zh-CN"/>
        </w:rPr>
        <w:t>名称（</w:t>
      </w:r>
      <w:r>
        <w:rPr>
          <w:rFonts w:hint="eastAsia" w:ascii="宋体" w:hAnsi="宋体" w:eastAsia="宋体"/>
          <w:b/>
          <w:bCs/>
          <w:sz w:val="24"/>
          <w:szCs w:val="24"/>
          <w:lang w:eastAsia="zh-CN"/>
        </w:rPr>
        <w:t>盖章）：</w:t>
      </w:r>
    </w:p>
    <w:p>
      <w:pPr>
        <w:pStyle w:val="14"/>
        <w:spacing w:before="0" w:beforeLines="0" w:after="0" w:afterLines="0" w:line="400" w:lineRule="exact"/>
        <w:ind w:firstLine="4041" w:firstLineChars="1677"/>
        <w:rPr>
          <w:rFonts w:hint="eastAsia" w:ascii="宋体" w:hAnsi="宋体" w:eastAsia="宋体"/>
          <w:sz w:val="24"/>
          <w:szCs w:val="24"/>
          <w:u w:val="single"/>
        </w:rPr>
      </w:pPr>
      <w:r>
        <w:rPr>
          <w:rFonts w:hint="eastAsia" w:ascii="宋体" w:hAnsi="宋体" w:eastAsia="宋体"/>
          <w:b/>
          <w:bCs/>
          <w:sz w:val="24"/>
          <w:szCs w:val="24"/>
          <w:lang w:val="en-US" w:eastAsia="zh-CN"/>
        </w:rPr>
        <w:t>机构</w:t>
      </w:r>
      <w:r>
        <w:rPr>
          <w:rFonts w:hint="eastAsia" w:ascii="宋体" w:hAnsi="宋体" w:eastAsia="宋体"/>
          <w:b/>
          <w:bCs/>
          <w:sz w:val="24"/>
          <w:szCs w:val="24"/>
          <w:lang w:eastAsia="zh-CN"/>
        </w:rPr>
        <w:t>负责人</w:t>
      </w:r>
      <w:r>
        <w:rPr>
          <w:rFonts w:ascii="宋体" w:hAnsi="宋体" w:eastAsia="宋体"/>
          <w:b/>
          <w:bCs/>
          <w:sz w:val="24"/>
          <w:szCs w:val="24"/>
        </w:rPr>
        <w:t>签字：</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p>
    <w:p>
      <w:pPr>
        <w:pStyle w:val="14"/>
        <w:spacing w:before="0" w:beforeLines="0" w:after="0" w:afterLines="0" w:line="400" w:lineRule="exact"/>
        <w:ind w:firstLine="4041" w:firstLineChars="1677"/>
        <w:rPr>
          <w:rFonts w:hint="default" w:ascii="宋体" w:hAnsi="宋体" w:eastAsia="宋体"/>
          <w:sz w:val="24"/>
          <w:szCs w:val="24"/>
          <w:u w:val="none"/>
          <w:lang w:val="en-US" w:eastAsia="zh-CN"/>
        </w:rPr>
      </w:pPr>
      <w:r>
        <w:rPr>
          <w:rFonts w:hint="eastAsia" w:ascii="宋体" w:hAnsi="宋体" w:eastAsia="宋体"/>
          <w:b/>
          <w:bCs/>
          <w:sz w:val="24"/>
          <w:szCs w:val="24"/>
          <w:u w:val="none"/>
          <w:lang w:val="en-US" w:eastAsia="zh-CN"/>
        </w:rPr>
        <w:t>日期：</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single"/>
        </w:rPr>
        <w:t xml:space="preserve">     </w:t>
      </w:r>
      <w:r>
        <w:rPr>
          <w:rFonts w:hint="eastAsia" w:ascii="宋体" w:hAnsi="宋体" w:eastAsia="宋体"/>
          <w:sz w:val="24"/>
          <w:szCs w:val="24"/>
          <w:u w:val="none"/>
          <w:lang w:val="en-US" w:eastAsia="zh-CN"/>
        </w:rPr>
        <w:t>年</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月</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日</w:t>
      </w:r>
    </w:p>
    <w:p>
      <w:pPr>
        <w:pStyle w:val="14"/>
        <w:spacing w:before="0" w:beforeLines="0" w:after="0" w:afterLines="0" w:line="400" w:lineRule="exact"/>
        <w:ind w:firstLine="4024" w:firstLineChars="1677"/>
        <w:rPr>
          <w:rFonts w:hint="eastAsia" w:ascii="宋体" w:hAnsi="宋体" w:eastAsia="宋体"/>
          <w:sz w:val="24"/>
          <w:szCs w:val="24"/>
          <w:u w:val="single"/>
        </w:rPr>
      </w:pPr>
    </w:p>
    <w:p>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方正仿宋_GBK" w:hAnsi="方正仿宋_GBK" w:eastAsia="方正仿宋_GBK" w:cs="方正仿宋_GBK"/>
          <w:sz w:val="32"/>
          <w:szCs w:val="32"/>
          <w:lang w:val="en-US" w:eastAsia="zh-CN"/>
        </w:rPr>
      </w:pPr>
    </w:p>
    <w:sectPr>
      <w:footerReference r:id="rId3" w:type="default"/>
      <w:pgSz w:w="11906" w:h="16838"/>
      <w:pgMar w:top="2098" w:right="1474" w:bottom="1984" w:left="1587"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楷体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revisionView w:markup="0"/>
  <w:trackRevisions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125.10.1/weaver/weaver.file.FileDownloadForNews?uuid=b3bced78-2121-4c36-840a-59c7505404d8&amp;fileid=4534353&amp;type=document&amp;isofficeview=0"/>
  </w:docVars>
  <w:rsids>
    <w:rsidRoot w:val="00000000"/>
    <w:rsid w:val="006D2F74"/>
    <w:rsid w:val="00D403B8"/>
    <w:rsid w:val="00F907A3"/>
    <w:rsid w:val="01C10BDC"/>
    <w:rsid w:val="03722C05"/>
    <w:rsid w:val="037E70CB"/>
    <w:rsid w:val="03876C01"/>
    <w:rsid w:val="0412438F"/>
    <w:rsid w:val="0426352E"/>
    <w:rsid w:val="04416CF1"/>
    <w:rsid w:val="044D4E40"/>
    <w:rsid w:val="0513456C"/>
    <w:rsid w:val="052803E0"/>
    <w:rsid w:val="055E06A0"/>
    <w:rsid w:val="059702AB"/>
    <w:rsid w:val="05A7527D"/>
    <w:rsid w:val="06D802BE"/>
    <w:rsid w:val="07785F9A"/>
    <w:rsid w:val="07AA4925"/>
    <w:rsid w:val="07AC4DFF"/>
    <w:rsid w:val="07BA5517"/>
    <w:rsid w:val="07BC6E64"/>
    <w:rsid w:val="082409A0"/>
    <w:rsid w:val="0845502C"/>
    <w:rsid w:val="087E25C9"/>
    <w:rsid w:val="087E592B"/>
    <w:rsid w:val="08916D05"/>
    <w:rsid w:val="08937CBA"/>
    <w:rsid w:val="08A73592"/>
    <w:rsid w:val="08F07DCA"/>
    <w:rsid w:val="09383992"/>
    <w:rsid w:val="09EA1A5F"/>
    <w:rsid w:val="09F74799"/>
    <w:rsid w:val="0A4B4B82"/>
    <w:rsid w:val="0A6A06EE"/>
    <w:rsid w:val="0A8633F6"/>
    <w:rsid w:val="0B374A6C"/>
    <w:rsid w:val="0CA72232"/>
    <w:rsid w:val="0CC3744E"/>
    <w:rsid w:val="0D0724E7"/>
    <w:rsid w:val="0D321650"/>
    <w:rsid w:val="0D90423B"/>
    <w:rsid w:val="0DAE215B"/>
    <w:rsid w:val="0DEB240D"/>
    <w:rsid w:val="0E8A3A21"/>
    <w:rsid w:val="0E9F3C0E"/>
    <w:rsid w:val="0F133AEA"/>
    <w:rsid w:val="0F326A7D"/>
    <w:rsid w:val="0F5A1547"/>
    <w:rsid w:val="0FC12143"/>
    <w:rsid w:val="0FF71542"/>
    <w:rsid w:val="10120F66"/>
    <w:rsid w:val="1031663C"/>
    <w:rsid w:val="10381147"/>
    <w:rsid w:val="108B10CA"/>
    <w:rsid w:val="10AB741F"/>
    <w:rsid w:val="11046151"/>
    <w:rsid w:val="11EC4B11"/>
    <w:rsid w:val="124145B2"/>
    <w:rsid w:val="12745CD3"/>
    <w:rsid w:val="12B34217"/>
    <w:rsid w:val="12B42F25"/>
    <w:rsid w:val="12B53F76"/>
    <w:rsid w:val="12D70244"/>
    <w:rsid w:val="13044351"/>
    <w:rsid w:val="132A5E22"/>
    <w:rsid w:val="134D1481"/>
    <w:rsid w:val="13A93F63"/>
    <w:rsid w:val="13D31761"/>
    <w:rsid w:val="14343EEA"/>
    <w:rsid w:val="14950BDD"/>
    <w:rsid w:val="14D2127A"/>
    <w:rsid w:val="15677B75"/>
    <w:rsid w:val="157066A1"/>
    <w:rsid w:val="16330B3D"/>
    <w:rsid w:val="163A1216"/>
    <w:rsid w:val="165172CB"/>
    <w:rsid w:val="165F61C1"/>
    <w:rsid w:val="168C1455"/>
    <w:rsid w:val="17157C04"/>
    <w:rsid w:val="172D7669"/>
    <w:rsid w:val="176A6549"/>
    <w:rsid w:val="17786357"/>
    <w:rsid w:val="177F106D"/>
    <w:rsid w:val="179C6F46"/>
    <w:rsid w:val="17A741C9"/>
    <w:rsid w:val="17AD2D50"/>
    <w:rsid w:val="17D25EBC"/>
    <w:rsid w:val="17E20AE4"/>
    <w:rsid w:val="17FC6A09"/>
    <w:rsid w:val="180B661A"/>
    <w:rsid w:val="182A3819"/>
    <w:rsid w:val="183C3134"/>
    <w:rsid w:val="186A775A"/>
    <w:rsid w:val="19252FC5"/>
    <w:rsid w:val="192969BC"/>
    <w:rsid w:val="1945157E"/>
    <w:rsid w:val="195034BF"/>
    <w:rsid w:val="19813C7E"/>
    <w:rsid w:val="1B140568"/>
    <w:rsid w:val="1B764ACD"/>
    <w:rsid w:val="1B9618EC"/>
    <w:rsid w:val="1BE622EE"/>
    <w:rsid w:val="1C014769"/>
    <w:rsid w:val="1C8B2C49"/>
    <w:rsid w:val="1D3141BC"/>
    <w:rsid w:val="1D6E17A5"/>
    <w:rsid w:val="1D832889"/>
    <w:rsid w:val="1D8C238A"/>
    <w:rsid w:val="1DD40F03"/>
    <w:rsid w:val="1DE50C0D"/>
    <w:rsid w:val="1E455BCA"/>
    <w:rsid w:val="1EA15F98"/>
    <w:rsid w:val="1EE515D9"/>
    <w:rsid w:val="1F1421F4"/>
    <w:rsid w:val="1F290F73"/>
    <w:rsid w:val="1F424278"/>
    <w:rsid w:val="1F5362C4"/>
    <w:rsid w:val="1F8140B5"/>
    <w:rsid w:val="1FB55604"/>
    <w:rsid w:val="202F3B8A"/>
    <w:rsid w:val="204C5FBB"/>
    <w:rsid w:val="20A71A6B"/>
    <w:rsid w:val="20B17B2F"/>
    <w:rsid w:val="20FE69DA"/>
    <w:rsid w:val="21095734"/>
    <w:rsid w:val="216C10CC"/>
    <w:rsid w:val="216E24CF"/>
    <w:rsid w:val="2199730F"/>
    <w:rsid w:val="21F828B7"/>
    <w:rsid w:val="22070211"/>
    <w:rsid w:val="229D2F87"/>
    <w:rsid w:val="2308748F"/>
    <w:rsid w:val="237C2977"/>
    <w:rsid w:val="23A81E80"/>
    <w:rsid w:val="23D170E2"/>
    <w:rsid w:val="23D475FF"/>
    <w:rsid w:val="24215417"/>
    <w:rsid w:val="24545B99"/>
    <w:rsid w:val="24C40623"/>
    <w:rsid w:val="25392829"/>
    <w:rsid w:val="25604617"/>
    <w:rsid w:val="256D53E7"/>
    <w:rsid w:val="258076E5"/>
    <w:rsid w:val="25C6139F"/>
    <w:rsid w:val="25D5082E"/>
    <w:rsid w:val="26090866"/>
    <w:rsid w:val="26302762"/>
    <w:rsid w:val="2648497D"/>
    <w:rsid w:val="26655A45"/>
    <w:rsid w:val="280A64C4"/>
    <w:rsid w:val="281B7DA4"/>
    <w:rsid w:val="285941DA"/>
    <w:rsid w:val="28A77C82"/>
    <w:rsid w:val="2933676D"/>
    <w:rsid w:val="29871D98"/>
    <w:rsid w:val="29A15A89"/>
    <w:rsid w:val="29CB689B"/>
    <w:rsid w:val="2A485995"/>
    <w:rsid w:val="2A986475"/>
    <w:rsid w:val="2ADC5920"/>
    <w:rsid w:val="2B0620DD"/>
    <w:rsid w:val="2B291763"/>
    <w:rsid w:val="2B390C84"/>
    <w:rsid w:val="2C3046A9"/>
    <w:rsid w:val="2C316B9C"/>
    <w:rsid w:val="2C3C6D64"/>
    <w:rsid w:val="2C466B1F"/>
    <w:rsid w:val="2C475E44"/>
    <w:rsid w:val="2C4D2896"/>
    <w:rsid w:val="2C4D3072"/>
    <w:rsid w:val="2C9C5A4B"/>
    <w:rsid w:val="2CC647D1"/>
    <w:rsid w:val="2CD76897"/>
    <w:rsid w:val="2D7A62AE"/>
    <w:rsid w:val="2DD27C87"/>
    <w:rsid w:val="2E073C29"/>
    <w:rsid w:val="2E076F5C"/>
    <w:rsid w:val="2E317A26"/>
    <w:rsid w:val="2E5861D9"/>
    <w:rsid w:val="2EBB1938"/>
    <w:rsid w:val="2F196C7D"/>
    <w:rsid w:val="2F80415B"/>
    <w:rsid w:val="2FF43339"/>
    <w:rsid w:val="30440C33"/>
    <w:rsid w:val="3074474F"/>
    <w:rsid w:val="30785D63"/>
    <w:rsid w:val="310C09C5"/>
    <w:rsid w:val="313E69B7"/>
    <w:rsid w:val="314B12AF"/>
    <w:rsid w:val="31907497"/>
    <w:rsid w:val="327D450D"/>
    <w:rsid w:val="32A0596B"/>
    <w:rsid w:val="32D91723"/>
    <w:rsid w:val="33201ED1"/>
    <w:rsid w:val="33437577"/>
    <w:rsid w:val="342A550D"/>
    <w:rsid w:val="342E187E"/>
    <w:rsid w:val="34D5207E"/>
    <w:rsid w:val="3538525F"/>
    <w:rsid w:val="359D4683"/>
    <w:rsid w:val="35D5053D"/>
    <w:rsid w:val="36026EEE"/>
    <w:rsid w:val="3639358C"/>
    <w:rsid w:val="36604F21"/>
    <w:rsid w:val="36943F64"/>
    <w:rsid w:val="36CC2AE4"/>
    <w:rsid w:val="36FA26FF"/>
    <w:rsid w:val="37C62155"/>
    <w:rsid w:val="37D51A1A"/>
    <w:rsid w:val="384778C5"/>
    <w:rsid w:val="38E538C0"/>
    <w:rsid w:val="38F13AE3"/>
    <w:rsid w:val="395926F5"/>
    <w:rsid w:val="39926259"/>
    <w:rsid w:val="3A1B0918"/>
    <w:rsid w:val="3A23557F"/>
    <w:rsid w:val="3A561323"/>
    <w:rsid w:val="3AB445B4"/>
    <w:rsid w:val="3AF77B21"/>
    <w:rsid w:val="3B40484F"/>
    <w:rsid w:val="3B601557"/>
    <w:rsid w:val="3CFD3320"/>
    <w:rsid w:val="3D5B27E0"/>
    <w:rsid w:val="3D685A9C"/>
    <w:rsid w:val="3DCA659F"/>
    <w:rsid w:val="3DD076AD"/>
    <w:rsid w:val="3E0229A3"/>
    <w:rsid w:val="3E4E41EF"/>
    <w:rsid w:val="3EC2146E"/>
    <w:rsid w:val="3EC35ED7"/>
    <w:rsid w:val="3F0358D2"/>
    <w:rsid w:val="3F5A6476"/>
    <w:rsid w:val="40446E5C"/>
    <w:rsid w:val="40584966"/>
    <w:rsid w:val="406500B2"/>
    <w:rsid w:val="40A03F75"/>
    <w:rsid w:val="40D24DA8"/>
    <w:rsid w:val="410020C2"/>
    <w:rsid w:val="411B5DAE"/>
    <w:rsid w:val="418E361E"/>
    <w:rsid w:val="41A201B0"/>
    <w:rsid w:val="41C700C9"/>
    <w:rsid w:val="421062D0"/>
    <w:rsid w:val="42452424"/>
    <w:rsid w:val="426D4087"/>
    <w:rsid w:val="42B524E2"/>
    <w:rsid w:val="432156AC"/>
    <w:rsid w:val="43663D8F"/>
    <w:rsid w:val="4379487C"/>
    <w:rsid w:val="439F3C29"/>
    <w:rsid w:val="43E74221"/>
    <w:rsid w:val="44254FCA"/>
    <w:rsid w:val="45247C87"/>
    <w:rsid w:val="452A3A82"/>
    <w:rsid w:val="467273C2"/>
    <w:rsid w:val="469D7DA9"/>
    <w:rsid w:val="47975C19"/>
    <w:rsid w:val="47BB0A13"/>
    <w:rsid w:val="47ED5BA8"/>
    <w:rsid w:val="482A3292"/>
    <w:rsid w:val="483624FB"/>
    <w:rsid w:val="49594011"/>
    <w:rsid w:val="4A3014F5"/>
    <w:rsid w:val="4A3A0915"/>
    <w:rsid w:val="4A542E73"/>
    <w:rsid w:val="4A6D2DDC"/>
    <w:rsid w:val="4A8B08FA"/>
    <w:rsid w:val="4AB26A6B"/>
    <w:rsid w:val="4AB37DCD"/>
    <w:rsid w:val="4AC97F17"/>
    <w:rsid w:val="4BDC7206"/>
    <w:rsid w:val="4D10599B"/>
    <w:rsid w:val="4D2217CA"/>
    <w:rsid w:val="4D3B2C43"/>
    <w:rsid w:val="4D417B3B"/>
    <w:rsid w:val="4D5E3359"/>
    <w:rsid w:val="4D6B792C"/>
    <w:rsid w:val="4D9F66E6"/>
    <w:rsid w:val="4DB0070E"/>
    <w:rsid w:val="4DF42E1B"/>
    <w:rsid w:val="4EAF1163"/>
    <w:rsid w:val="4EE86424"/>
    <w:rsid w:val="4EEA407A"/>
    <w:rsid w:val="4F5D48EB"/>
    <w:rsid w:val="4FE91EE7"/>
    <w:rsid w:val="502A2091"/>
    <w:rsid w:val="50554392"/>
    <w:rsid w:val="509B5C25"/>
    <w:rsid w:val="50D87A09"/>
    <w:rsid w:val="50EE20A5"/>
    <w:rsid w:val="51027F69"/>
    <w:rsid w:val="51044E38"/>
    <w:rsid w:val="512D31FF"/>
    <w:rsid w:val="51491EAD"/>
    <w:rsid w:val="518050CE"/>
    <w:rsid w:val="51B556ED"/>
    <w:rsid w:val="51BC5893"/>
    <w:rsid w:val="51DC15E8"/>
    <w:rsid w:val="52812839"/>
    <w:rsid w:val="532F669C"/>
    <w:rsid w:val="53AC3D64"/>
    <w:rsid w:val="547E41CE"/>
    <w:rsid w:val="54AB1E4D"/>
    <w:rsid w:val="54FE61F6"/>
    <w:rsid w:val="55261ABA"/>
    <w:rsid w:val="553B5E36"/>
    <w:rsid w:val="55722D27"/>
    <w:rsid w:val="55724504"/>
    <w:rsid w:val="557F34CA"/>
    <w:rsid w:val="55A06DCE"/>
    <w:rsid w:val="55C03A83"/>
    <w:rsid w:val="561F1136"/>
    <w:rsid w:val="567C48D0"/>
    <w:rsid w:val="567D0FBA"/>
    <w:rsid w:val="56D61C39"/>
    <w:rsid w:val="573F1508"/>
    <w:rsid w:val="5775339B"/>
    <w:rsid w:val="58171406"/>
    <w:rsid w:val="5825347D"/>
    <w:rsid w:val="58276979"/>
    <w:rsid w:val="58A21BF6"/>
    <w:rsid w:val="58A71A40"/>
    <w:rsid w:val="590D0E28"/>
    <w:rsid w:val="5994741D"/>
    <w:rsid w:val="599F3ABC"/>
    <w:rsid w:val="59AF2A19"/>
    <w:rsid w:val="59B65CA0"/>
    <w:rsid w:val="59E0518E"/>
    <w:rsid w:val="5A0B7EC3"/>
    <w:rsid w:val="5AA43376"/>
    <w:rsid w:val="5B4D3612"/>
    <w:rsid w:val="5B7868E7"/>
    <w:rsid w:val="5BC27480"/>
    <w:rsid w:val="5BD35BD1"/>
    <w:rsid w:val="5C042FBD"/>
    <w:rsid w:val="5C143DEA"/>
    <w:rsid w:val="5C244706"/>
    <w:rsid w:val="5C3C56A5"/>
    <w:rsid w:val="5D193542"/>
    <w:rsid w:val="5D403F00"/>
    <w:rsid w:val="5DA76AF4"/>
    <w:rsid w:val="5DB210B8"/>
    <w:rsid w:val="5E1D7D53"/>
    <w:rsid w:val="5EB804E5"/>
    <w:rsid w:val="5EF369EB"/>
    <w:rsid w:val="5F04566F"/>
    <w:rsid w:val="5F312C58"/>
    <w:rsid w:val="5F350434"/>
    <w:rsid w:val="5F653B31"/>
    <w:rsid w:val="5FA30522"/>
    <w:rsid w:val="5FF5213B"/>
    <w:rsid w:val="601D0B1E"/>
    <w:rsid w:val="60722D66"/>
    <w:rsid w:val="60995D09"/>
    <w:rsid w:val="60DE70B0"/>
    <w:rsid w:val="61AB3F7E"/>
    <w:rsid w:val="61AE11AD"/>
    <w:rsid w:val="61F94BDF"/>
    <w:rsid w:val="626574C7"/>
    <w:rsid w:val="62714216"/>
    <w:rsid w:val="62D13414"/>
    <w:rsid w:val="62D457E0"/>
    <w:rsid w:val="62F63B42"/>
    <w:rsid w:val="63361B06"/>
    <w:rsid w:val="633E5C4F"/>
    <w:rsid w:val="634676E5"/>
    <w:rsid w:val="63631130"/>
    <w:rsid w:val="636C0FE9"/>
    <w:rsid w:val="638C7D71"/>
    <w:rsid w:val="63ED11A9"/>
    <w:rsid w:val="641A5B97"/>
    <w:rsid w:val="64362C9D"/>
    <w:rsid w:val="64711153"/>
    <w:rsid w:val="649A7F1F"/>
    <w:rsid w:val="650623F5"/>
    <w:rsid w:val="654266CB"/>
    <w:rsid w:val="654C2237"/>
    <w:rsid w:val="65684EBF"/>
    <w:rsid w:val="656B3483"/>
    <w:rsid w:val="65BF3AF5"/>
    <w:rsid w:val="668C2E50"/>
    <w:rsid w:val="66DA1465"/>
    <w:rsid w:val="66F476BB"/>
    <w:rsid w:val="66FA5370"/>
    <w:rsid w:val="678D5B25"/>
    <w:rsid w:val="68326B76"/>
    <w:rsid w:val="689C2363"/>
    <w:rsid w:val="6916026C"/>
    <w:rsid w:val="692920D8"/>
    <w:rsid w:val="694E2576"/>
    <w:rsid w:val="6A120C39"/>
    <w:rsid w:val="6A7A213A"/>
    <w:rsid w:val="6A883404"/>
    <w:rsid w:val="6ACB7211"/>
    <w:rsid w:val="6AFB4489"/>
    <w:rsid w:val="6AFC37E4"/>
    <w:rsid w:val="6B176630"/>
    <w:rsid w:val="6B2C0D32"/>
    <w:rsid w:val="6B431A13"/>
    <w:rsid w:val="6B520ED1"/>
    <w:rsid w:val="6BE007C9"/>
    <w:rsid w:val="6C222682"/>
    <w:rsid w:val="6C8E4D3B"/>
    <w:rsid w:val="6C9C1530"/>
    <w:rsid w:val="6CCB27F3"/>
    <w:rsid w:val="6CD95F4D"/>
    <w:rsid w:val="6CF42BE3"/>
    <w:rsid w:val="6D126387"/>
    <w:rsid w:val="6D1706C9"/>
    <w:rsid w:val="6D38563E"/>
    <w:rsid w:val="6DB450FD"/>
    <w:rsid w:val="6DBC5A2E"/>
    <w:rsid w:val="6E49072A"/>
    <w:rsid w:val="6E514FC2"/>
    <w:rsid w:val="6E8812D1"/>
    <w:rsid w:val="6F9523CE"/>
    <w:rsid w:val="6F9F72CD"/>
    <w:rsid w:val="6FB5332C"/>
    <w:rsid w:val="6FF11B05"/>
    <w:rsid w:val="70060645"/>
    <w:rsid w:val="709B710E"/>
    <w:rsid w:val="70AB75B7"/>
    <w:rsid w:val="70AD2B5B"/>
    <w:rsid w:val="70C44A1F"/>
    <w:rsid w:val="70CC5E2E"/>
    <w:rsid w:val="71492BE7"/>
    <w:rsid w:val="714E2BD7"/>
    <w:rsid w:val="726522EC"/>
    <w:rsid w:val="72C03528"/>
    <w:rsid w:val="72F46F01"/>
    <w:rsid w:val="73735A83"/>
    <w:rsid w:val="739C3AEB"/>
    <w:rsid w:val="73A03284"/>
    <w:rsid w:val="74301831"/>
    <w:rsid w:val="74BE68A6"/>
    <w:rsid w:val="74E379D9"/>
    <w:rsid w:val="751A0027"/>
    <w:rsid w:val="75B834D7"/>
    <w:rsid w:val="760F2145"/>
    <w:rsid w:val="76496BE0"/>
    <w:rsid w:val="76AA7829"/>
    <w:rsid w:val="76CC7EDB"/>
    <w:rsid w:val="7714093C"/>
    <w:rsid w:val="77DE6586"/>
    <w:rsid w:val="77FD0E06"/>
    <w:rsid w:val="78556B0E"/>
    <w:rsid w:val="78573685"/>
    <w:rsid w:val="78616A57"/>
    <w:rsid w:val="786F6C0B"/>
    <w:rsid w:val="78C52974"/>
    <w:rsid w:val="78DF24C0"/>
    <w:rsid w:val="79B4107A"/>
    <w:rsid w:val="79E155BE"/>
    <w:rsid w:val="79ED203A"/>
    <w:rsid w:val="79F207CD"/>
    <w:rsid w:val="7A2D5D96"/>
    <w:rsid w:val="7A6D17C7"/>
    <w:rsid w:val="7A7B630E"/>
    <w:rsid w:val="7BC87899"/>
    <w:rsid w:val="7C324F9F"/>
    <w:rsid w:val="7C7C6A89"/>
    <w:rsid w:val="7CE85FF3"/>
    <w:rsid w:val="7CFB355D"/>
    <w:rsid w:val="7D423C6C"/>
    <w:rsid w:val="7D464F6D"/>
    <w:rsid w:val="7E0D1870"/>
    <w:rsid w:val="7E4A3588"/>
    <w:rsid w:val="7E7051A6"/>
    <w:rsid w:val="7EBA40AC"/>
    <w:rsid w:val="7EBA4608"/>
    <w:rsid w:val="7ED72611"/>
    <w:rsid w:val="7F2E1864"/>
    <w:rsid w:val="7F3366DB"/>
    <w:rsid w:val="7F414E0F"/>
    <w:rsid w:val="7F565496"/>
    <w:rsid w:val="7FD04E50"/>
    <w:rsid w:val="7FF92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qFormat/>
    <w:uiPriority w:val="0"/>
    <w:pPr>
      <w:keepNext/>
      <w:keepLines/>
      <w:spacing w:beforeLines="0" w:beforeAutospacing="0" w:afterLines="0" w:afterAutospacing="0" w:line="500" w:lineRule="exact"/>
      <w:jc w:val="center"/>
      <w:outlineLvl w:val="0"/>
    </w:pPr>
    <w:rPr>
      <w:rFonts w:ascii="Times New Roman" w:hAnsi="Times New Roman" w:eastAsia="方正小标宋简体" w:cs="Times New Roman"/>
      <w:kern w:val="44"/>
      <w:sz w:val="44"/>
      <w:szCs w:val="22"/>
    </w:rPr>
  </w:style>
  <w:style w:type="paragraph" w:styleId="5">
    <w:name w:val="heading 2"/>
    <w:basedOn w:val="1"/>
    <w:next w:val="1"/>
    <w:qFormat/>
    <w:uiPriority w:val="0"/>
    <w:pPr>
      <w:keepNext/>
      <w:keepLines/>
      <w:widowControl w:val="0"/>
      <w:spacing w:before="260" w:beforeLines="0" w:beforeAutospacing="0" w:after="260" w:afterLines="0" w:afterAutospacing="0" w:line="413" w:lineRule="auto"/>
      <w:ind w:firstLine="420" w:firstLineChars="200"/>
      <w:jc w:val="left"/>
      <w:outlineLvl w:val="1"/>
    </w:pPr>
    <w:rPr>
      <w:rFonts w:ascii="Arial" w:hAnsi="Arial" w:eastAsia="黑体" w:cs="Times New Roman"/>
      <w:kern w:val="2"/>
      <w:sz w:val="28"/>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Indent"/>
    <w:basedOn w:val="1"/>
    <w:next w:val="2"/>
    <w:qFormat/>
    <w:uiPriority w:val="0"/>
    <w:pPr>
      <w:ind w:leftChars="-86" w:firstLine="640" w:firstLine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left="420" w:leftChars="200"/>
    </w:pPr>
  </w:style>
  <w:style w:type="paragraph" w:styleId="9">
    <w:name w:val="Normal (Web)"/>
    <w:basedOn w:val="1"/>
    <w:qFormat/>
    <w:uiPriority w:val="0"/>
    <w:rPr>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paragraph" w:customStyle="1" w:styleId="14">
    <w:name w:val="2"/>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7414</Words>
  <Characters>7746</Characters>
  <Lines>0</Lines>
  <Paragraphs>0</Paragraphs>
  <TotalTime>17</TotalTime>
  <ScaleCrop>false</ScaleCrop>
  <LinksUpToDate>false</LinksUpToDate>
  <CharactersWithSpaces>7875</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2026-07-28T06:30:00Z</dcterms:created>
  <dc:creator>Administrator</dc:creator>
  <cp:lastModifiedBy>李丹丹</cp:lastModifiedBy>
  <cp:lastPrinted>2026-08-04T07:16:00Z</cp:lastPrinted>
  <dcterms:modified xsi:type="dcterms:W3CDTF">2026-08-14T00:53:07Z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eyJoZGlkIjoiZjA2M2M5MDc1ZjJjNzNmMzE2MTI3NzdlYWQ5MThhZDYiLCJ1c2VySWQiOiIzMTg4MDM5NDAifQ==</vt:lpwstr>
  </property>
  <property fmtid="{D5CDD505-2E9C-101B-9397-08002B2CF9AE}" pid="4" name="ICV">
    <vt:lpwstr>2E0B9CD4A497436E840DDD272BADDDD1_13</vt:lpwstr>
  </property>
</Properties>
</file>